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945" w:rsidRDefault="00163945" w:rsidP="00163945">
      <w:pPr>
        <w:pStyle w:val="Caption"/>
        <w:rPr>
          <w:i w:val="0"/>
          <w:iCs w:val="0"/>
          <w:color w:val="722282"/>
          <w:sz w:val="22"/>
          <w:szCs w:val="22"/>
        </w:rPr>
      </w:pPr>
      <w:r>
        <w:rPr>
          <w:noProof/>
        </w:rPr>
        <w:drawing>
          <wp:anchor distT="0" distB="0" distL="114300" distR="114300" simplePos="0" relativeHeight="251659264" behindDoc="0" locked="0" layoutInCell="1" allowOverlap="1" wp14:anchorId="20BD85B4" wp14:editId="21BF1745">
            <wp:simplePos x="0" y="0"/>
            <wp:positionH relativeFrom="margin">
              <wp:align>right</wp:align>
            </wp:positionH>
            <wp:positionV relativeFrom="paragraph">
              <wp:posOffset>-161290</wp:posOffset>
            </wp:positionV>
            <wp:extent cx="2177415" cy="7696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r="68161" b="58775"/>
                    <a:stretch>
                      <a:fillRect/>
                    </a:stretch>
                  </pic:blipFill>
                  <pic:spPr bwMode="auto">
                    <a:xfrm>
                      <a:off x="0" y="0"/>
                      <a:ext cx="2177415" cy="7696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i w:val="0"/>
          <w:iCs w:val="0"/>
          <w:color w:val="722282"/>
          <w:sz w:val="22"/>
          <w:szCs w:val="22"/>
        </w:rPr>
        <w:t>Vitalant</w:t>
      </w:r>
      <w:proofErr w:type="spellEnd"/>
      <w:r>
        <w:rPr>
          <w:i w:val="0"/>
          <w:iCs w:val="0"/>
          <w:color w:val="722282"/>
          <w:sz w:val="22"/>
          <w:szCs w:val="22"/>
        </w:rPr>
        <w:t xml:space="preserve"> Media Contact</w:t>
      </w:r>
    </w:p>
    <w:p w:rsidR="00163945" w:rsidRDefault="00163945" w:rsidP="00163945">
      <w:pPr>
        <w:rPr>
          <w:rFonts w:ascii="Arial" w:hAnsi="Arial" w:cs="Arial"/>
          <w:b/>
          <w:bCs/>
          <w:sz w:val="22"/>
          <w:szCs w:val="22"/>
        </w:rPr>
      </w:pPr>
      <w:r>
        <w:rPr>
          <w:rFonts w:ascii="Arial" w:hAnsi="Arial" w:cs="Arial"/>
          <w:b/>
          <w:bCs/>
          <w:sz w:val="22"/>
          <w:szCs w:val="22"/>
        </w:rPr>
        <w:t>Mike Doria</w:t>
      </w:r>
    </w:p>
    <w:p w:rsidR="00163945" w:rsidRDefault="00163945" w:rsidP="00163945">
      <w:pPr>
        <w:rPr>
          <w:rFonts w:ascii="Arial" w:hAnsi="Arial" w:cs="Arial"/>
          <w:b/>
          <w:bCs/>
          <w:sz w:val="22"/>
          <w:szCs w:val="22"/>
        </w:rPr>
      </w:pPr>
      <w:r>
        <w:rPr>
          <w:rFonts w:ascii="Arial" w:hAnsi="Arial" w:cs="Arial"/>
          <w:b/>
          <w:bCs/>
          <w:sz w:val="22"/>
          <w:szCs w:val="22"/>
        </w:rPr>
        <w:t>702.444.6629</w:t>
      </w:r>
    </w:p>
    <w:p w:rsidR="00163945" w:rsidRDefault="00163945" w:rsidP="00163945">
      <w:pPr>
        <w:rPr>
          <w:rFonts w:ascii="Arial" w:hAnsi="Arial" w:cs="Arial"/>
          <w:b/>
          <w:bCs/>
          <w:color w:val="722282"/>
          <w:sz w:val="22"/>
          <w:szCs w:val="22"/>
        </w:rPr>
      </w:pPr>
      <w:r>
        <w:rPr>
          <w:rFonts w:ascii="Arial" w:hAnsi="Arial" w:cs="Arial"/>
          <w:b/>
          <w:bCs/>
          <w:color w:val="722282"/>
          <w:sz w:val="22"/>
          <w:szCs w:val="22"/>
        </w:rPr>
        <w:t>mdoria@vitalant.org</w:t>
      </w:r>
    </w:p>
    <w:p w:rsidR="00163945" w:rsidRDefault="00163945" w:rsidP="00163945">
      <w:pPr>
        <w:pStyle w:val="Default"/>
        <w:spacing w:before="0" w:line="240" w:lineRule="auto"/>
        <w:rPr>
          <w:rFonts w:ascii="Helvetica" w:hAnsi="Helvetica"/>
          <w:b/>
          <w:bCs/>
          <w:sz w:val="36"/>
          <w:szCs w:val="36"/>
          <w:shd w:val="clear" w:color="auto" w:fill="FFFFFF"/>
          <w14:textFill>
            <w14:solidFill>
              <w14:srgbClr w14:val="000000">
                <w14:alpha w14:val="25098"/>
              </w14:srgbClr>
            </w14:solidFill>
          </w14:textFill>
        </w:rPr>
      </w:pPr>
    </w:p>
    <w:p w:rsidR="00B30F86" w:rsidRPr="002A35BA" w:rsidRDefault="00B30F86" w:rsidP="002A35BA">
      <w:pPr>
        <w:pStyle w:val="paragraph"/>
        <w:spacing w:before="0" w:beforeAutospacing="0" w:after="0" w:afterAutospacing="0"/>
        <w:ind w:left="480"/>
        <w:jc w:val="center"/>
        <w:textAlignment w:val="baseline"/>
        <w:rPr>
          <w:rFonts w:ascii="Arial" w:hAnsi="Arial" w:cs="Arial"/>
          <w:b/>
          <w:bCs/>
          <w:sz w:val="28"/>
          <w:szCs w:val="28"/>
        </w:rPr>
      </w:pPr>
      <w:r>
        <w:rPr>
          <w:rStyle w:val="normaltextrun"/>
          <w:rFonts w:ascii="Arial" w:hAnsi="Arial" w:cs="Arial"/>
          <w:b/>
          <w:bCs/>
          <w:sz w:val="28"/>
          <w:szCs w:val="28"/>
        </w:rPr>
        <w:t>Blood Donations Urgently Needed to Maintain Supply for Patients in February Despite Weather Challenges  </w:t>
      </w:r>
      <w:r>
        <w:rPr>
          <w:rStyle w:val="eop"/>
          <w:rFonts w:ascii="Arial" w:hAnsi="Arial" w:cs="Arial"/>
          <w:sz w:val="28"/>
          <w:szCs w:val="28"/>
        </w:rPr>
        <w:t> </w:t>
      </w:r>
    </w:p>
    <w:p w:rsidR="00B30F86" w:rsidRDefault="00B30F86" w:rsidP="00B30F86">
      <w:pPr>
        <w:pStyle w:val="paragraph"/>
        <w:spacing w:before="0" w:beforeAutospacing="0" w:after="0" w:afterAutospacing="0"/>
        <w:ind w:left="480"/>
        <w:jc w:val="center"/>
        <w:textAlignment w:val="baseline"/>
        <w:rPr>
          <w:rFonts w:ascii="Segoe UI" w:hAnsi="Segoe UI" w:cs="Segoe UI"/>
          <w:sz w:val="18"/>
          <w:szCs w:val="18"/>
        </w:rPr>
      </w:pPr>
      <w:r>
        <w:rPr>
          <w:rStyle w:val="eop"/>
          <w:rFonts w:ascii="Arial" w:hAnsi="Arial" w:cs="Arial"/>
        </w:rPr>
        <w:t> </w:t>
      </w:r>
    </w:p>
    <w:p w:rsidR="00B30F86" w:rsidRDefault="00B30F86" w:rsidP="00B30F86">
      <w:pPr>
        <w:pStyle w:val="paragraph"/>
        <w:spacing w:before="0" w:beforeAutospacing="0" w:after="0" w:afterAutospacing="0"/>
        <w:ind w:left="480"/>
        <w:jc w:val="center"/>
        <w:textAlignment w:val="baseline"/>
        <w:rPr>
          <w:rFonts w:ascii="Segoe UI" w:hAnsi="Segoe UI" w:cs="Segoe UI"/>
          <w:sz w:val="18"/>
          <w:szCs w:val="18"/>
        </w:rPr>
      </w:pPr>
      <w:r>
        <w:rPr>
          <w:rStyle w:val="normaltextrun"/>
          <w:rFonts w:ascii="Arial" w:hAnsi="Arial" w:cs="Arial"/>
          <w:i/>
          <w:iCs/>
        </w:rPr>
        <w:t xml:space="preserve">During Heart Health Month, </w:t>
      </w:r>
      <w:proofErr w:type="spellStart"/>
      <w:r>
        <w:rPr>
          <w:rStyle w:val="normaltextrun"/>
          <w:rFonts w:ascii="Arial" w:hAnsi="Arial" w:cs="Arial"/>
          <w:i/>
          <w:iCs/>
        </w:rPr>
        <w:t>Vitalant</w:t>
      </w:r>
      <w:proofErr w:type="spellEnd"/>
      <w:r>
        <w:rPr>
          <w:rStyle w:val="normaltextrun"/>
          <w:rFonts w:ascii="Arial" w:hAnsi="Arial" w:cs="Arial"/>
          <w:i/>
          <w:iCs/>
        </w:rPr>
        <w:t xml:space="preserve"> reminds donors</w:t>
      </w:r>
      <w:r w:rsidR="00E66A39">
        <w:rPr>
          <w:rStyle w:val="normaltextrun"/>
          <w:rFonts w:ascii="Arial" w:hAnsi="Arial" w:cs="Arial"/>
          <w:i/>
          <w:iCs/>
        </w:rPr>
        <w:t xml:space="preserve"> of free “mini-physical” benefit</w:t>
      </w:r>
    </w:p>
    <w:p w:rsidR="00CA43EB" w:rsidRDefault="00B30F86" w:rsidP="00B30F8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rsidR="003B38B1" w:rsidRDefault="00CF16B1" w:rsidP="00963865">
      <w:pPr>
        <w:pStyle w:val="paragraph"/>
        <w:spacing w:before="0" w:beforeAutospacing="0" w:after="0" w:afterAutospacing="0"/>
        <w:jc w:val="both"/>
        <w:textAlignment w:val="baseline"/>
        <w:rPr>
          <w:rStyle w:val="normaltextrun"/>
          <w:rFonts w:ascii="Arial" w:hAnsi="Arial" w:cs="Arial"/>
          <w:color w:val="000000"/>
          <w:sz w:val="21"/>
          <w:szCs w:val="21"/>
        </w:rPr>
      </w:pPr>
      <w:r w:rsidRPr="00963865">
        <w:rPr>
          <w:rFonts w:ascii="Segoe UI" w:hAnsi="Segoe UI" w:cs="Segoe UI"/>
          <w:b/>
          <w:sz w:val="18"/>
          <w:szCs w:val="18"/>
        </w:rPr>
        <w:t xml:space="preserve">LAS </w:t>
      </w:r>
      <w:r w:rsidR="00CA43EB" w:rsidRPr="00963865">
        <w:rPr>
          <w:rFonts w:ascii="Segoe UI" w:hAnsi="Segoe UI" w:cs="Segoe UI"/>
          <w:b/>
          <w:sz w:val="18"/>
          <w:szCs w:val="18"/>
        </w:rPr>
        <w:t>VEGAS</w:t>
      </w:r>
      <w:r w:rsidR="00CA43EB" w:rsidRPr="00963865">
        <w:rPr>
          <w:rFonts w:ascii="Segoe UI" w:hAnsi="Segoe UI" w:cs="Segoe UI"/>
          <w:sz w:val="18"/>
          <w:szCs w:val="18"/>
        </w:rPr>
        <w:t xml:space="preserve">, </w:t>
      </w:r>
      <w:r w:rsidR="00CA1854" w:rsidRPr="00963865">
        <w:rPr>
          <w:rStyle w:val="normaltextrun"/>
          <w:rFonts w:ascii="Arial" w:hAnsi="Arial" w:cs="Arial"/>
          <w:color w:val="0E101A"/>
          <w:sz w:val="21"/>
          <w:szCs w:val="21"/>
        </w:rPr>
        <w:t>Nev.</w:t>
      </w:r>
      <w:r w:rsidR="00CA43EB" w:rsidRPr="00963865">
        <w:rPr>
          <w:rStyle w:val="normaltextrun"/>
          <w:rFonts w:ascii="Arial" w:hAnsi="Arial" w:cs="Arial"/>
          <w:color w:val="0E101A"/>
          <w:sz w:val="21"/>
          <w:szCs w:val="21"/>
        </w:rPr>
        <w:t xml:space="preserve"> (Jan. 28, 2024) – </w:t>
      </w:r>
      <w:proofErr w:type="spellStart"/>
      <w:r w:rsidR="00CA43EB" w:rsidRPr="00963865">
        <w:rPr>
          <w:rStyle w:val="normaltextrun"/>
          <w:rFonts w:ascii="Arial" w:hAnsi="Arial" w:cs="Arial"/>
          <w:color w:val="0E101A"/>
          <w:sz w:val="21"/>
          <w:szCs w:val="21"/>
        </w:rPr>
        <w:t>Vitalant</w:t>
      </w:r>
      <w:proofErr w:type="spellEnd"/>
      <w:r w:rsidR="00CA43EB" w:rsidRPr="00963865">
        <w:rPr>
          <w:rStyle w:val="normaltextrun"/>
          <w:rFonts w:ascii="Arial" w:hAnsi="Arial" w:cs="Arial"/>
          <w:color w:val="0E101A"/>
          <w:sz w:val="21"/>
          <w:szCs w:val="21"/>
        </w:rPr>
        <w:t xml:space="preserve"> urges all e</w:t>
      </w:r>
      <w:r w:rsidR="00EA084E" w:rsidRPr="00963865">
        <w:rPr>
          <w:rStyle w:val="normaltextrun"/>
          <w:rFonts w:ascii="Arial" w:hAnsi="Arial" w:cs="Arial"/>
          <w:color w:val="0E101A"/>
          <w:sz w:val="21"/>
          <w:szCs w:val="21"/>
        </w:rPr>
        <w:t xml:space="preserve">ligible blood donors to make a </w:t>
      </w:r>
      <w:r w:rsidR="003B38B1" w:rsidRPr="00963865">
        <w:rPr>
          <w:rStyle w:val="normaltextrun"/>
          <w:rFonts w:ascii="Arial" w:hAnsi="Arial" w:cs="Arial"/>
          <w:color w:val="0E101A"/>
          <w:sz w:val="21"/>
          <w:szCs w:val="21"/>
        </w:rPr>
        <w:t>blood donation</w:t>
      </w:r>
      <w:r w:rsidR="00CA43EB" w:rsidRPr="00963865">
        <w:rPr>
          <w:rStyle w:val="normaltextrun"/>
          <w:rFonts w:ascii="Arial" w:hAnsi="Arial" w:cs="Arial"/>
          <w:color w:val="0E101A"/>
          <w:sz w:val="21"/>
          <w:szCs w:val="21"/>
        </w:rPr>
        <w:t xml:space="preserve"> appointment </w:t>
      </w:r>
      <w:r w:rsidR="00B30F86" w:rsidRPr="00963865">
        <w:rPr>
          <w:rStyle w:val="normaltextrun"/>
          <w:rFonts w:ascii="Arial" w:hAnsi="Arial" w:cs="Arial"/>
          <w:color w:val="000000"/>
          <w:sz w:val="21"/>
          <w:szCs w:val="21"/>
        </w:rPr>
        <w:t xml:space="preserve">in February after plummeting temperatures and </w:t>
      </w:r>
      <w:r w:rsidR="003B38B1" w:rsidRPr="00963865">
        <w:rPr>
          <w:rStyle w:val="normaltextrun"/>
          <w:rFonts w:ascii="Arial" w:hAnsi="Arial" w:cs="Arial"/>
          <w:color w:val="000000"/>
          <w:sz w:val="21"/>
          <w:szCs w:val="21"/>
        </w:rPr>
        <w:t xml:space="preserve">recent </w:t>
      </w:r>
      <w:r w:rsidR="00B30F86" w:rsidRPr="00963865">
        <w:rPr>
          <w:rStyle w:val="normaltextrun"/>
          <w:rFonts w:ascii="Arial" w:hAnsi="Arial" w:cs="Arial"/>
          <w:color w:val="000000"/>
          <w:sz w:val="21"/>
          <w:szCs w:val="21"/>
        </w:rPr>
        <w:t xml:space="preserve">harsh winter weather across the country </w:t>
      </w:r>
      <w:r w:rsidR="003B38B1" w:rsidRPr="00963865">
        <w:rPr>
          <w:rStyle w:val="normaltextrun"/>
          <w:rFonts w:ascii="Arial" w:hAnsi="Arial" w:cs="Arial"/>
          <w:color w:val="000000"/>
          <w:sz w:val="21"/>
          <w:szCs w:val="21"/>
        </w:rPr>
        <w:t>forced</w:t>
      </w:r>
      <w:r w:rsidR="00B30F86" w:rsidRPr="00963865">
        <w:rPr>
          <w:rStyle w:val="normaltextrun"/>
          <w:rFonts w:ascii="Arial" w:hAnsi="Arial" w:cs="Arial"/>
          <w:color w:val="000000"/>
          <w:sz w:val="21"/>
          <w:szCs w:val="21"/>
        </w:rPr>
        <w:t xml:space="preserve"> blood drives to cancel</w:t>
      </w:r>
      <w:r w:rsidR="00F27331" w:rsidRPr="00963865">
        <w:rPr>
          <w:rStyle w:val="normaltextrun"/>
          <w:rFonts w:ascii="Arial" w:hAnsi="Arial" w:cs="Arial"/>
          <w:color w:val="000000"/>
          <w:sz w:val="21"/>
          <w:szCs w:val="21"/>
        </w:rPr>
        <w:t>.</w:t>
      </w:r>
      <w:r w:rsidR="00B30F86" w:rsidRPr="00963865">
        <w:rPr>
          <w:rStyle w:val="normaltextrun"/>
          <w:rFonts w:ascii="Arial" w:hAnsi="Arial" w:cs="Arial"/>
          <w:color w:val="000000"/>
          <w:sz w:val="21"/>
          <w:szCs w:val="21"/>
        </w:rPr>
        <w:t xml:space="preserve"> </w:t>
      </w:r>
      <w:r w:rsidR="00F27331" w:rsidRPr="00963865">
        <w:rPr>
          <w:rStyle w:val="normaltextrun"/>
          <w:rFonts w:ascii="Arial" w:hAnsi="Arial" w:cs="Arial"/>
          <w:color w:val="000000"/>
          <w:sz w:val="21"/>
          <w:szCs w:val="21"/>
        </w:rPr>
        <w:t xml:space="preserve"> This resulted </w:t>
      </w:r>
      <w:proofErr w:type="spellStart"/>
      <w:r w:rsidR="003B38B1" w:rsidRPr="00963865">
        <w:rPr>
          <w:rStyle w:val="normaltextrun"/>
          <w:rFonts w:ascii="Arial" w:hAnsi="Arial" w:cs="Arial"/>
          <w:color w:val="000000"/>
          <w:sz w:val="21"/>
          <w:szCs w:val="21"/>
        </w:rPr>
        <w:t xml:space="preserve">in </w:t>
      </w:r>
      <w:r w:rsidR="00B30F86" w:rsidRPr="00963865">
        <w:rPr>
          <w:rStyle w:val="normaltextrun"/>
          <w:rFonts w:ascii="Arial" w:hAnsi="Arial" w:cs="Arial"/>
          <w:color w:val="000000"/>
          <w:sz w:val="21"/>
          <w:szCs w:val="21"/>
        </w:rPr>
        <w:t xml:space="preserve">more </w:t>
      </w:r>
      <w:proofErr w:type="spellEnd"/>
      <w:r w:rsidR="00B30F86" w:rsidRPr="00963865">
        <w:rPr>
          <w:rStyle w:val="normaltextrun"/>
          <w:rFonts w:ascii="Arial" w:hAnsi="Arial" w:cs="Arial"/>
          <w:color w:val="000000"/>
          <w:sz w:val="21"/>
          <w:szCs w:val="21"/>
        </w:rPr>
        <w:t>than 1,800 blood donations to go uncollected in January</w:t>
      </w:r>
      <w:r w:rsidR="00F91181" w:rsidRPr="00963865">
        <w:rPr>
          <w:rStyle w:val="normaltextrun"/>
          <w:rFonts w:ascii="Arial" w:hAnsi="Arial" w:cs="Arial"/>
          <w:color w:val="000000"/>
          <w:sz w:val="21"/>
          <w:szCs w:val="21"/>
        </w:rPr>
        <w:t>.</w:t>
      </w:r>
      <w:r w:rsidR="003B38B1" w:rsidRPr="00963865">
        <w:rPr>
          <w:rStyle w:val="normaltextrun"/>
          <w:rFonts w:ascii="Arial" w:hAnsi="Arial" w:cs="Arial"/>
          <w:color w:val="000000"/>
          <w:sz w:val="21"/>
          <w:szCs w:val="21"/>
        </w:rPr>
        <w:t xml:space="preserve">  Type O blood is in urgent need.</w:t>
      </w:r>
    </w:p>
    <w:p w:rsidR="00963865" w:rsidRDefault="00963865" w:rsidP="00963865">
      <w:pPr>
        <w:pStyle w:val="paragraph"/>
        <w:spacing w:before="0" w:beforeAutospacing="0" w:after="0" w:afterAutospacing="0"/>
        <w:jc w:val="both"/>
        <w:textAlignment w:val="baseline"/>
        <w:rPr>
          <w:rStyle w:val="normaltextrun"/>
          <w:rFonts w:ascii="Arial" w:hAnsi="Arial" w:cs="Arial"/>
          <w:color w:val="000000"/>
          <w:sz w:val="21"/>
          <w:szCs w:val="21"/>
        </w:rPr>
      </w:pPr>
    </w:p>
    <w:p w:rsidR="00963865" w:rsidRDefault="00817A64" w:rsidP="0096386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O-positive can help patients with a positive blood type, while O-negative can help patients of any blood type.</w:t>
      </w:r>
      <w:r>
        <w:rPr>
          <w:rStyle w:val="eop"/>
          <w:rFonts w:ascii="Arial" w:hAnsi="Arial" w:cs="Arial"/>
          <w:sz w:val="21"/>
          <w:szCs w:val="21"/>
        </w:rPr>
        <w:t> </w:t>
      </w:r>
      <w:r w:rsidR="00963865">
        <w:rPr>
          <w:rStyle w:val="normaltextrun"/>
          <w:rFonts w:ascii="Arial" w:hAnsi="Arial" w:cs="Arial"/>
          <w:sz w:val="21"/>
          <w:szCs w:val="21"/>
        </w:rPr>
        <w:t>Blood donations are constantly needed to meet the ongoing needs of patients. Every two seconds, a patient in the U.S. needs a transfusion</w:t>
      </w:r>
    </w:p>
    <w:p w:rsidR="00963865" w:rsidRDefault="00963865" w:rsidP="0096386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rsidR="00963865" w:rsidRDefault="00963865" w:rsidP="0096386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 xml:space="preserve">Learn more about donating blood and make an appointment at </w:t>
      </w:r>
      <w:hyperlink r:id="rId5" w:tgtFrame="_blank" w:history="1">
        <w:r>
          <w:rPr>
            <w:rStyle w:val="normaltextrun"/>
            <w:rFonts w:ascii="Arial" w:hAnsi="Arial" w:cs="Arial"/>
            <w:color w:val="0563C1"/>
            <w:sz w:val="21"/>
            <w:szCs w:val="21"/>
            <w:u w:val="single"/>
          </w:rPr>
          <w:t>vitalant.org</w:t>
        </w:r>
      </w:hyperlink>
      <w:r>
        <w:rPr>
          <w:rStyle w:val="normaltextrun"/>
          <w:rFonts w:ascii="Arial" w:hAnsi="Arial" w:cs="Arial"/>
          <w:sz w:val="21"/>
          <w:szCs w:val="21"/>
        </w:rPr>
        <w:t xml:space="preserve">, download and use the </w:t>
      </w:r>
      <w:hyperlink r:id="rId6" w:tgtFrame="_blank" w:history="1">
        <w:proofErr w:type="spellStart"/>
        <w:r>
          <w:rPr>
            <w:rStyle w:val="normaltextrun"/>
            <w:rFonts w:ascii="Arial" w:hAnsi="Arial" w:cs="Arial"/>
            <w:color w:val="0563C1"/>
            <w:sz w:val="21"/>
            <w:szCs w:val="21"/>
            <w:u w:val="single"/>
          </w:rPr>
          <w:t>Vitalant</w:t>
        </w:r>
        <w:proofErr w:type="spellEnd"/>
        <w:r>
          <w:rPr>
            <w:rStyle w:val="normaltextrun"/>
            <w:rFonts w:ascii="Arial" w:hAnsi="Arial" w:cs="Arial"/>
            <w:color w:val="0563C1"/>
            <w:sz w:val="21"/>
            <w:szCs w:val="21"/>
            <w:u w:val="single"/>
          </w:rPr>
          <w:t xml:space="preserve"> app</w:t>
        </w:r>
      </w:hyperlink>
      <w:r>
        <w:rPr>
          <w:rStyle w:val="normaltextrun"/>
          <w:rFonts w:ascii="Arial" w:hAnsi="Arial" w:cs="Arial"/>
          <w:sz w:val="21"/>
          <w:szCs w:val="21"/>
        </w:rPr>
        <w:t xml:space="preserve"> or call</w:t>
      </w:r>
      <w:r>
        <w:rPr>
          <w:rStyle w:val="normaltextrun"/>
          <w:rFonts w:ascii="Arial" w:hAnsi="Arial" w:cs="Arial"/>
          <w:b/>
          <w:bCs/>
          <w:sz w:val="21"/>
          <w:szCs w:val="21"/>
        </w:rPr>
        <w:t xml:space="preserve"> 877-25-VITAL</w:t>
      </w:r>
      <w:r>
        <w:rPr>
          <w:rStyle w:val="normaltextrun"/>
          <w:rFonts w:ascii="Arial" w:hAnsi="Arial" w:cs="Arial"/>
          <w:sz w:val="21"/>
          <w:szCs w:val="21"/>
        </w:rPr>
        <w:t xml:space="preserve"> (877-258-4825). </w:t>
      </w:r>
      <w:r>
        <w:rPr>
          <w:rStyle w:val="eop"/>
          <w:rFonts w:ascii="Arial" w:hAnsi="Arial" w:cs="Arial"/>
          <w:sz w:val="21"/>
          <w:szCs w:val="21"/>
        </w:rPr>
        <w:t> </w:t>
      </w:r>
    </w:p>
    <w:p w:rsidR="003B38B1" w:rsidRPr="00963865" w:rsidRDefault="003B38B1" w:rsidP="00963865">
      <w:pPr>
        <w:pStyle w:val="paragraph"/>
        <w:spacing w:before="0" w:beforeAutospacing="0" w:after="0" w:afterAutospacing="0"/>
        <w:jc w:val="both"/>
        <w:textAlignment w:val="baseline"/>
        <w:rPr>
          <w:rStyle w:val="normaltextrun"/>
          <w:rFonts w:ascii="Arial" w:hAnsi="Arial" w:cs="Arial"/>
          <w:color w:val="000000"/>
          <w:sz w:val="21"/>
          <w:szCs w:val="21"/>
        </w:rPr>
      </w:pPr>
    </w:p>
    <w:p w:rsidR="00963865" w:rsidRPr="00963865" w:rsidRDefault="003B38B1" w:rsidP="00963865">
      <w:pPr>
        <w:pStyle w:val="paragraph"/>
        <w:spacing w:before="0" w:beforeAutospacing="0" w:after="0" w:afterAutospacing="0"/>
        <w:jc w:val="both"/>
        <w:textAlignment w:val="baseline"/>
        <w:rPr>
          <w:rStyle w:val="normaltextrun"/>
          <w:rFonts w:ascii="Arial" w:hAnsi="Arial" w:cs="Arial"/>
          <w:color w:val="000000"/>
          <w:sz w:val="21"/>
          <w:szCs w:val="21"/>
        </w:rPr>
      </w:pPr>
      <w:bookmarkStart w:id="0" w:name="_GoBack"/>
      <w:r w:rsidRPr="00963865">
        <w:rPr>
          <w:rStyle w:val="normaltextrun"/>
          <w:rFonts w:ascii="Arial" w:hAnsi="Arial" w:cs="Arial"/>
          <w:color w:val="000000"/>
          <w:sz w:val="21"/>
          <w:szCs w:val="21"/>
        </w:rPr>
        <w:t>F</w:t>
      </w:r>
      <w:r w:rsidR="00F91181" w:rsidRPr="00963865">
        <w:rPr>
          <w:rStyle w:val="normaltextrun"/>
          <w:rFonts w:ascii="Arial" w:hAnsi="Arial" w:cs="Arial"/>
          <w:color w:val="000000"/>
          <w:sz w:val="21"/>
          <w:szCs w:val="21"/>
        </w:rPr>
        <w:t>or</w:t>
      </w:r>
      <w:r w:rsidRPr="00963865">
        <w:rPr>
          <w:rStyle w:val="normaltextrun"/>
          <w:rFonts w:ascii="Arial" w:hAnsi="Arial" w:cs="Arial"/>
          <w:color w:val="000000"/>
          <w:sz w:val="21"/>
          <w:szCs w:val="21"/>
        </w:rPr>
        <w:t xml:space="preserve"> added</w:t>
      </w:r>
      <w:r w:rsidR="00F91181" w:rsidRPr="00963865">
        <w:rPr>
          <w:rStyle w:val="normaltextrun"/>
          <w:rFonts w:ascii="Arial" w:hAnsi="Arial" w:cs="Arial"/>
          <w:color w:val="000000"/>
          <w:sz w:val="21"/>
          <w:szCs w:val="21"/>
        </w:rPr>
        <w:t xml:space="preserve"> incentive to donate, </w:t>
      </w:r>
      <w:proofErr w:type="spellStart"/>
      <w:r w:rsidR="00F91181" w:rsidRPr="00963865">
        <w:rPr>
          <w:rStyle w:val="normaltextrun"/>
          <w:rFonts w:ascii="Arial" w:hAnsi="Arial" w:cs="Arial"/>
          <w:color w:val="000000"/>
          <w:sz w:val="21"/>
          <w:szCs w:val="21"/>
        </w:rPr>
        <w:t>Vitalant</w:t>
      </w:r>
      <w:proofErr w:type="spellEnd"/>
      <w:r w:rsidR="00F91181" w:rsidRPr="00963865">
        <w:rPr>
          <w:rStyle w:val="normaltextrun"/>
          <w:rFonts w:ascii="Arial" w:hAnsi="Arial" w:cs="Arial"/>
          <w:color w:val="000000"/>
          <w:sz w:val="21"/>
          <w:szCs w:val="21"/>
        </w:rPr>
        <w:t xml:space="preserve"> </w:t>
      </w:r>
      <w:r w:rsidR="00B30F86" w:rsidRPr="00963865">
        <w:rPr>
          <w:rStyle w:val="normaltextrun"/>
          <w:rFonts w:ascii="Arial" w:hAnsi="Arial" w:cs="Arial"/>
          <w:color w:val="000000"/>
          <w:sz w:val="21"/>
          <w:szCs w:val="21"/>
        </w:rPr>
        <w:t>is offering a special than</w:t>
      </w:r>
      <w:r w:rsidR="00F91181" w:rsidRPr="00963865">
        <w:rPr>
          <w:rStyle w:val="normaltextrun"/>
          <w:rFonts w:ascii="Arial" w:hAnsi="Arial" w:cs="Arial"/>
          <w:color w:val="000000"/>
          <w:sz w:val="21"/>
          <w:szCs w:val="21"/>
        </w:rPr>
        <w:t>k-you.  T</w:t>
      </w:r>
      <w:r w:rsidR="00B30F86" w:rsidRPr="00963865">
        <w:rPr>
          <w:rStyle w:val="normaltextrun"/>
          <w:rFonts w:ascii="Arial" w:hAnsi="Arial" w:cs="Arial"/>
          <w:color w:val="000000"/>
          <w:sz w:val="21"/>
          <w:szCs w:val="21"/>
        </w:rPr>
        <w:t>hrough Feb. 10</w:t>
      </w:r>
      <w:r w:rsidR="00F91181" w:rsidRPr="00963865">
        <w:rPr>
          <w:rStyle w:val="normaltextrun"/>
          <w:rFonts w:ascii="Arial" w:hAnsi="Arial" w:cs="Arial"/>
          <w:color w:val="000000"/>
          <w:sz w:val="21"/>
          <w:szCs w:val="21"/>
        </w:rPr>
        <w:t>, donors</w:t>
      </w:r>
      <w:r w:rsidR="00B30F86" w:rsidRPr="00963865">
        <w:rPr>
          <w:rStyle w:val="normaltextrun"/>
          <w:rFonts w:ascii="Arial" w:hAnsi="Arial" w:cs="Arial"/>
          <w:color w:val="000000"/>
          <w:sz w:val="21"/>
          <w:szCs w:val="21"/>
        </w:rPr>
        <w:t xml:space="preserve"> who </w:t>
      </w:r>
      <w:bookmarkEnd w:id="0"/>
      <w:r w:rsidR="00B30F86" w:rsidRPr="00963865">
        <w:rPr>
          <w:rStyle w:val="normaltextrun"/>
          <w:rFonts w:ascii="Arial" w:hAnsi="Arial" w:cs="Arial"/>
          <w:color w:val="000000"/>
          <w:sz w:val="21"/>
          <w:szCs w:val="21"/>
        </w:rPr>
        <w:t xml:space="preserve">opt in to Donor Rewards will be </w:t>
      </w:r>
      <w:hyperlink r:id="rId7" w:history="1">
        <w:r w:rsidR="00B30F86" w:rsidRPr="00963865">
          <w:rPr>
            <w:rStyle w:val="Hyperlink"/>
            <w:rFonts w:ascii="Arial" w:hAnsi="Arial" w:cs="Arial"/>
            <w:sz w:val="21"/>
            <w:szCs w:val="21"/>
          </w:rPr>
          <w:t>entered to win one of 24 $500 gift cards</w:t>
        </w:r>
      </w:hyperlink>
      <w:r w:rsidR="00963865" w:rsidRPr="00963865">
        <w:rPr>
          <w:rStyle w:val="normaltextrun"/>
          <w:rFonts w:ascii="Arial" w:hAnsi="Arial" w:cs="Arial"/>
          <w:color w:val="000000"/>
          <w:sz w:val="21"/>
          <w:szCs w:val="21"/>
        </w:rPr>
        <w:t xml:space="preserve">.  When you donate between February 11 and March 2, we’ll </w:t>
      </w:r>
      <w:hyperlink r:id="rId8" w:history="1">
        <w:r w:rsidR="00963865" w:rsidRPr="00963865">
          <w:rPr>
            <w:rStyle w:val="Hyperlink"/>
            <w:rFonts w:ascii="Arial" w:hAnsi="Arial" w:cs="Arial"/>
            <w:sz w:val="21"/>
            <w:szCs w:val="21"/>
          </w:rPr>
          <w:t>share our love</w:t>
        </w:r>
      </w:hyperlink>
      <w:r w:rsidR="00963865" w:rsidRPr="00963865">
        <w:rPr>
          <w:rStyle w:val="normaltextrun"/>
          <w:rFonts w:ascii="Arial" w:hAnsi="Arial" w:cs="Arial"/>
          <w:color w:val="000000"/>
          <w:sz w:val="21"/>
          <w:szCs w:val="21"/>
        </w:rPr>
        <w:t xml:space="preserve"> for you and your kind heart with a $10 gift card. Plus, when you give on Valentine’s Day, our love will be twice as nice.  You’ll receive a bonus $10 gift card, doubling our appreciation to $20 (donors must first have an account and be opted in to the recognition program to receive points to redeem for the gift card(s).</w:t>
      </w:r>
    </w:p>
    <w:p w:rsidR="00B30F86" w:rsidRDefault="00B30F86" w:rsidP="0096386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rsidR="00B30F86" w:rsidRDefault="00B30F86" w:rsidP="00B30F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1"/>
          <w:szCs w:val="21"/>
        </w:rPr>
        <w:t xml:space="preserve">February is also Heart Health Month. In addition to helping save lives, </w:t>
      </w:r>
      <w:proofErr w:type="spellStart"/>
      <w:r>
        <w:rPr>
          <w:rStyle w:val="normaltextrun"/>
          <w:rFonts w:ascii="Arial" w:hAnsi="Arial" w:cs="Arial"/>
          <w:color w:val="000000"/>
          <w:sz w:val="21"/>
          <w:szCs w:val="21"/>
        </w:rPr>
        <w:t>Vitalant</w:t>
      </w:r>
      <w:proofErr w:type="spellEnd"/>
      <w:r>
        <w:rPr>
          <w:rStyle w:val="normaltextrun"/>
          <w:rFonts w:ascii="Arial" w:hAnsi="Arial" w:cs="Arial"/>
          <w:color w:val="000000"/>
          <w:sz w:val="21"/>
          <w:szCs w:val="21"/>
        </w:rPr>
        <w:t xml:space="preserve"> donors receive a free mini-physical, checking their pulse, blood pressure and cholesterol level. With each donation, donors can help save more than one life and track their wellness information in their secure and confidential online portal account.</w:t>
      </w:r>
      <w:r>
        <w:rPr>
          <w:rStyle w:val="eop"/>
          <w:rFonts w:ascii="Arial" w:hAnsi="Arial" w:cs="Arial"/>
          <w:color w:val="000000"/>
          <w:sz w:val="21"/>
          <w:szCs w:val="21"/>
        </w:rPr>
        <w:t> </w:t>
      </w:r>
    </w:p>
    <w:p w:rsidR="00B30F86" w:rsidRDefault="00B30F86" w:rsidP="00B30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rsidR="006460A5" w:rsidRDefault="00B30F86" w:rsidP="00D04F88">
      <w:pPr>
        <w:pStyle w:val="paragraph"/>
        <w:spacing w:before="0" w:beforeAutospacing="0" w:after="0" w:afterAutospacing="0"/>
        <w:textAlignment w:val="baseline"/>
        <w:rPr>
          <w:rStyle w:val="normaltextrun"/>
          <w:rFonts w:ascii="Arial" w:hAnsi="Arial" w:cs="Arial"/>
          <w:b/>
          <w:bCs/>
          <w:sz w:val="21"/>
          <w:szCs w:val="21"/>
        </w:rPr>
      </w:pPr>
      <w:r>
        <w:rPr>
          <w:rStyle w:val="eop"/>
          <w:rFonts w:ascii="Arial" w:hAnsi="Arial" w:cs="Arial"/>
          <w:sz w:val="21"/>
          <w:szCs w:val="21"/>
        </w:rPr>
        <w:t> </w:t>
      </w:r>
      <w:r>
        <w:rPr>
          <w:rStyle w:val="normaltextrun"/>
          <w:rFonts w:ascii="Arial" w:hAnsi="Arial" w:cs="Arial"/>
          <w:b/>
          <w:bCs/>
          <w:sz w:val="21"/>
          <w:szCs w:val="21"/>
        </w:rPr>
        <w:t>Upcoming Blood Drive</w:t>
      </w:r>
      <w:r w:rsidR="00D04F88">
        <w:rPr>
          <w:rStyle w:val="normaltextrun"/>
          <w:rFonts w:ascii="Arial" w:hAnsi="Arial" w:cs="Arial"/>
          <w:b/>
          <w:bCs/>
          <w:sz w:val="21"/>
          <w:szCs w:val="21"/>
        </w:rPr>
        <w:t>s</w:t>
      </w:r>
    </w:p>
    <w:p w:rsidR="00D04F88" w:rsidRPr="00D04F88" w:rsidRDefault="00D04F88" w:rsidP="00D04F88">
      <w:pPr>
        <w:pStyle w:val="paragraph"/>
        <w:spacing w:before="0" w:beforeAutospacing="0" w:after="0" w:afterAutospacing="0"/>
        <w:textAlignment w:val="baseline"/>
        <w:rPr>
          <w:rFonts w:ascii="Segoe UI" w:hAnsi="Segoe UI" w:cs="Segoe UI"/>
          <w:sz w:val="18"/>
          <w:szCs w:val="18"/>
        </w:rPr>
      </w:pPr>
    </w:p>
    <w:tbl>
      <w:tblPr>
        <w:tblW w:w="11777" w:type="dxa"/>
        <w:jc w:val="center"/>
        <w:tblCellMar>
          <w:left w:w="0" w:type="dxa"/>
          <w:right w:w="0" w:type="dxa"/>
        </w:tblCellMar>
        <w:tblLook w:val="04A0" w:firstRow="1" w:lastRow="0" w:firstColumn="1" w:lastColumn="0" w:noHBand="0" w:noVBand="1"/>
      </w:tblPr>
      <w:tblGrid>
        <w:gridCol w:w="11777"/>
      </w:tblGrid>
      <w:tr w:rsidR="006460A5" w:rsidTr="006460A5">
        <w:trPr>
          <w:trHeight w:val="548"/>
          <w:jc w:val="center"/>
        </w:trPr>
        <w:tc>
          <w:tcPr>
            <w:tcW w:w="11777" w:type="dxa"/>
            <w:tcBorders>
              <w:top w:val="single" w:sz="8" w:space="0" w:color="auto"/>
              <w:left w:val="single" w:sz="8" w:space="0" w:color="auto"/>
              <w:bottom w:val="single" w:sz="8" w:space="0" w:color="auto"/>
              <w:right w:val="single" w:sz="8" w:space="0" w:color="auto"/>
            </w:tcBorders>
            <w:shd w:val="clear" w:color="auto" w:fill="722282"/>
            <w:tcMar>
              <w:top w:w="0" w:type="dxa"/>
              <w:left w:w="108" w:type="dxa"/>
              <w:bottom w:w="0" w:type="dxa"/>
              <w:right w:w="108" w:type="dxa"/>
            </w:tcMar>
            <w:vAlign w:val="center"/>
          </w:tcPr>
          <w:p w:rsidR="006460A5" w:rsidRDefault="006460A5" w:rsidP="006460A5">
            <w:pPr>
              <w:jc w:val="center"/>
              <w:rPr>
                <w:rFonts w:ascii="Arial" w:hAnsi="Arial" w:cs="Arial"/>
                <w:b/>
                <w:bCs/>
                <w:color w:val="FFFFFF"/>
              </w:rPr>
            </w:pPr>
            <w:proofErr w:type="spellStart"/>
            <w:r>
              <w:rPr>
                <w:rFonts w:ascii="Arial" w:hAnsi="Arial" w:cs="Arial"/>
                <w:b/>
                <w:bCs/>
                <w:color w:val="FFFFFF"/>
              </w:rPr>
              <w:t>Vitalant</w:t>
            </w:r>
            <w:proofErr w:type="spellEnd"/>
            <w:r>
              <w:rPr>
                <w:rFonts w:ascii="Arial" w:hAnsi="Arial" w:cs="Arial"/>
                <w:b/>
                <w:bCs/>
                <w:color w:val="FFFFFF"/>
              </w:rPr>
              <w:t xml:space="preserve"> Blood Donation Appointments: </w:t>
            </w:r>
            <w:hyperlink r:id="rId9" w:history="1">
              <w:r w:rsidRPr="00E43BC9">
                <w:rPr>
                  <w:rStyle w:val="Hyperlink"/>
                  <w:rFonts w:ascii="Arial" w:hAnsi="Arial" w:cs="Arial"/>
                  <w:b/>
                  <w:bCs/>
                  <w:color w:val="FFFFFF"/>
                  <w:u w:val="none"/>
                </w:rPr>
                <w:t>vitalant.org</w:t>
              </w:r>
            </w:hyperlink>
            <w:r>
              <w:rPr>
                <w:rFonts w:ascii="Arial" w:hAnsi="Arial" w:cs="Arial"/>
                <w:b/>
                <w:bCs/>
                <w:color w:val="FFFFFF"/>
              </w:rPr>
              <w:t xml:space="preserve"> or 877-25-VITAL (877-258-4825)</w:t>
            </w:r>
          </w:p>
          <w:p w:rsidR="006460A5" w:rsidRDefault="006460A5" w:rsidP="006460A5">
            <w:pPr>
              <w:jc w:val="center"/>
              <w:rPr>
                <w:rFonts w:ascii="Arial" w:hAnsi="Arial" w:cs="Arial"/>
                <w:b/>
                <w:bCs/>
                <w:color w:val="FFFFFF"/>
                <w:sz w:val="20"/>
                <w:szCs w:val="20"/>
              </w:rPr>
            </w:pPr>
          </w:p>
          <w:p w:rsidR="006460A5" w:rsidRDefault="006460A5" w:rsidP="006460A5">
            <w:pPr>
              <w:jc w:val="center"/>
              <w:rPr>
                <w:rFonts w:ascii="Arial" w:hAnsi="Arial" w:cs="Arial"/>
                <w:b/>
                <w:bCs/>
                <w:color w:val="FFFFFF"/>
                <w:sz w:val="20"/>
                <w:szCs w:val="20"/>
              </w:rPr>
            </w:pPr>
            <w:r>
              <w:rPr>
                <w:rFonts w:ascii="Arial" w:hAnsi="Arial" w:cs="Arial"/>
                <w:b/>
                <w:bCs/>
                <w:color w:val="FFFFFF"/>
                <w:sz w:val="20"/>
                <w:szCs w:val="20"/>
              </w:rPr>
              <w:t>LAS VEGAS AREA DONOR CENTERS</w:t>
            </w:r>
          </w:p>
        </w:tc>
      </w:tr>
      <w:tr w:rsidR="006460A5" w:rsidTr="006460A5">
        <w:trPr>
          <w:trHeight w:val="880"/>
          <w:jc w:val="center"/>
        </w:trPr>
        <w:tc>
          <w:tcPr>
            <w:tcW w:w="117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0A5" w:rsidRDefault="006460A5" w:rsidP="006460A5">
            <w:pPr>
              <w:pStyle w:val="Heading2"/>
              <w:rPr>
                <w:rFonts w:ascii="Arial" w:eastAsia="Times New Roman" w:hAnsi="Arial" w:cs="Arial"/>
                <w:color w:val="FFFFFF"/>
                <w:sz w:val="20"/>
                <w:szCs w:val="20"/>
              </w:rPr>
            </w:pPr>
            <w:r>
              <w:rPr>
                <w:rFonts w:ascii="Arial" w:eastAsia="Times New Roman" w:hAnsi="Arial" w:cs="Arial"/>
                <w:sz w:val="20"/>
                <w:szCs w:val="20"/>
              </w:rPr>
              <w:t xml:space="preserve">Henderson – Green Valley: </w:t>
            </w:r>
            <w:r>
              <w:rPr>
                <w:rFonts w:ascii="Arial" w:eastAsia="Times New Roman" w:hAnsi="Arial" w:cs="Arial"/>
                <w:b w:val="0"/>
                <w:bCs w:val="0"/>
                <w:sz w:val="20"/>
                <w:szCs w:val="20"/>
              </w:rPr>
              <w:t xml:space="preserve">601 Whitney Ranch </w:t>
            </w:r>
            <w:proofErr w:type="spellStart"/>
            <w:r>
              <w:rPr>
                <w:rFonts w:ascii="Arial" w:eastAsia="Times New Roman" w:hAnsi="Arial" w:cs="Arial"/>
                <w:b w:val="0"/>
                <w:bCs w:val="0"/>
                <w:sz w:val="20"/>
                <w:szCs w:val="20"/>
              </w:rPr>
              <w:t>Dr</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Bldg</w:t>
            </w:r>
            <w:proofErr w:type="spellEnd"/>
            <w:r>
              <w:rPr>
                <w:rFonts w:ascii="Arial" w:eastAsia="Times New Roman" w:hAnsi="Arial" w:cs="Arial"/>
                <w:b w:val="0"/>
                <w:bCs w:val="0"/>
                <w:sz w:val="20"/>
                <w:szCs w:val="20"/>
              </w:rPr>
              <w:t xml:space="preserve"> D Ste 20</w:t>
            </w:r>
            <w:r>
              <w:rPr>
                <w:rFonts w:ascii="Arial" w:eastAsia="Times New Roman" w:hAnsi="Arial" w:cs="Arial"/>
                <w:sz w:val="20"/>
                <w:szCs w:val="20"/>
              </w:rPr>
              <w:br/>
              <w:t xml:space="preserve">Las Vegas – Northwest: </w:t>
            </w:r>
            <w:r>
              <w:rPr>
                <w:rFonts w:ascii="Arial" w:eastAsia="Times New Roman" w:hAnsi="Arial" w:cs="Arial"/>
                <w:b w:val="0"/>
                <w:bCs w:val="0"/>
                <w:sz w:val="20"/>
                <w:szCs w:val="20"/>
              </w:rPr>
              <w:t>4950 W Craig Rd</w:t>
            </w:r>
            <w:r>
              <w:rPr>
                <w:rFonts w:ascii="Arial" w:eastAsia="Times New Roman" w:hAnsi="Arial" w:cs="Arial"/>
                <w:b w:val="0"/>
                <w:bCs w:val="0"/>
                <w:sz w:val="20"/>
                <w:szCs w:val="20"/>
              </w:rPr>
              <w:br/>
            </w:r>
            <w:r>
              <w:rPr>
                <w:rFonts w:ascii="Arial" w:eastAsia="Times New Roman" w:hAnsi="Arial" w:cs="Arial"/>
                <w:sz w:val="20"/>
                <w:szCs w:val="20"/>
              </w:rPr>
              <w:t xml:space="preserve">Las Vegas – West Charleston: </w:t>
            </w:r>
            <w:r>
              <w:rPr>
                <w:rFonts w:ascii="Arial" w:eastAsia="Times New Roman" w:hAnsi="Arial" w:cs="Arial"/>
                <w:b w:val="0"/>
                <w:bCs w:val="0"/>
                <w:sz w:val="20"/>
                <w:szCs w:val="20"/>
              </w:rPr>
              <w:t>6930 W Charleston Blvd</w:t>
            </w:r>
          </w:p>
        </w:tc>
      </w:tr>
      <w:tr w:rsidR="006460A5" w:rsidTr="006460A5">
        <w:trPr>
          <w:trHeight w:val="377"/>
          <w:jc w:val="center"/>
        </w:trPr>
        <w:tc>
          <w:tcPr>
            <w:tcW w:w="11777" w:type="dxa"/>
            <w:tcBorders>
              <w:top w:val="nil"/>
              <w:left w:val="single" w:sz="8" w:space="0" w:color="auto"/>
              <w:bottom w:val="single" w:sz="8" w:space="0" w:color="auto"/>
              <w:right w:val="single" w:sz="8" w:space="0" w:color="auto"/>
            </w:tcBorders>
            <w:shd w:val="clear" w:color="auto" w:fill="722282"/>
            <w:tcMar>
              <w:top w:w="0" w:type="dxa"/>
              <w:left w:w="108" w:type="dxa"/>
              <w:bottom w:w="0" w:type="dxa"/>
              <w:right w:w="108" w:type="dxa"/>
            </w:tcMar>
            <w:vAlign w:val="center"/>
            <w:hideMark/>
          </w:tcPr>
          <w:p w:rsidR="006460A5" w:rsidRDefault="006460A5" w:rsidP="006460A5">
            <w:pPr>
              <w:jc w:val="center"/>
              <w:rPr>
                <w:rFonts w:ascii="Arial" w:eastAsiaTheme="minorHAnsi" w:hAnsi="Arial" w:cs="Arial"/>
                <w:b/>
                <w:bCs/>
                <w:color w:val="FFFFFF"/>
                <w:sz w:val="20"/>
                <w:szCs w:val="20"/>
              </w:rPr>
            </w:pPr>
            <w:r>
              <w:rPr>
                <w:rFonts w:ascii="Arial" w:hAnsi="Arial" w:cs="Arial"/>
                <w:b/>
                <w:bCs/>
                <w:color w:val="FFFFFF"/>
                <w:sz w:val="20"/>
                <w:szCs w:val="20"/>
              </w:rPr>
              <w:t>PUBLIC BLOOD DRIVES BY CITY</w:t>
            </w:r>
          </w:p>
        </w:tc>
      </w:tr>
      <w:tr w:rsidR="006460A5" w:rsidTr="006460A5">
        <w:trPr>
          <w:trHeight w:val="718"/>
          <w:jc w:val="center"/>
        </w:trPr>
        <w:tc>
          <w:tcPr>
            <w:tcW w:w="11777" w:type="dxa"/>
            <w:tcBorders>
              <w:top w:val="nil"/>
              <w:left w:val="single" w:sz="8" w:space="0" w:color="auto"/>
              <w:bottom w:val="nil"/>
              <w:right w:val="single" w:sz="8" w:space="0" w:color="auto"/>
            </w:tcBorders>
            <w:tcMar>
              <w:top w:w="0" w:type="dxa"/>
              <w:left w:w="108" w:type="dxa"/>
              <w:bottom w:w="0" w:type="dxa"/>
              <w:right w:w="108" w:type="dxa"/>
            </w:tcMar>
            <w:vAlign w:val="center"/>
          </w:tcPr>
          <w:p w:rsidR="006460A5" w:rsidRDefault="006460A5" w:rsidP="006460A5">
            <w:pPr>
              <w:rPr>
                <w:rFonts w:ascii="Arial" w:hAnsi="Arial" w:cs="Arial"/>
                <w:b/>
                <w:bCs/>
                <w:sz w:val="22"/>
                <w:szCs w:val="20"/>
                <w:u w:val="single"/>
              </w:rPr>
            </w:pPr>
          </w:p>
          <w:p w:rsidR="006460A5" w:rsidRPr="006460A5" w:rsidRDefault="006460A5" w:rsidP="006460A5">
            <w:pPr>
              <w:rPr>
                <w:rFonts w:ascii="Arial" w:hAnsi="Arial" w:cs="Arial"/>
                <w:b/>
                <w:bCs/>
                <w:sz w:val="22"/>
                <w:szCs w:val="20"/>
                <w:u w:val="single"/>
              </w:rPr>
            </w:pPr>
            <w:r w:rsidRPr="006460A5">
              <w:rPr>
                <w:rFonts w:ascii="Arial" w:hAnsi="Arial" w:cs="Arial"/>
                <w:b/>
                <w:bCs/>
                <w:sz w:val="22"/>
                <w:szCs w:val="20"/>
                <w:u w:val="single"/>
              </w:rPr>
              <w:t>Henderson</w:t>
            </w:r>
          </w:p>
          <w:p w:rsidR="006460A5" w:rsidRDefault="006460A5" w:rsidP="006460A5">
            <w:pPr>
              <w:rPr>
                <w:rFonts w:ascii="Arial" w:hAnsi="Arial" w:cs="Arial"/>
                <w:sz w:val="20"/>
                <w:szCs w:val="20"/>
              </w:rPr>
            </w:pPr>
          </w:p>
          <w:p w:rsidR="006460A5" w:rsidRDefault="00603CF2" w:rsidP="006460A5">
            <w:pPr>
              <w:rPr>
                <w:rFonts w:ascii="Arial" w:hAnsi="Arial" w:cs="Arial"/>
                <w:sz w:val="20"/>
                <w:szCs w:val="20"/>
              </w:rPr>
            </w:pPr>
            <w:r>
              <w:rPr>
                <w:rFonts w:ascii="Arial" w:hAnsi="Arial" w:cs="Arial"/>
                <w:sz w:val="20"/>
                <w:szCs w:val="20"/>
              </w:rPr>
              <w:t>Thu, Feb 1, 7am-12pm, </w:t>
            </w:r>
            <w:r w:rsidR="006460A5">
              <w:rPr>
                <w:rFonts w:ascii="Arial" w:hAnsi="Arial" w:cs="Arial"/>
                <w:sz w:val="20"/>
                <w:szCs w:val="20"/>
              </w:rPr>
              <w:t xml:space="preserve">Coronado High School, 1001 Coronado Center </w:t>
            </w:r>
            <w:proofErr w:type="spellStart"/>
            <w:r w:rsidR="006460A5">
              <w:rPr>
                <w:rFonts w:ascii="Arial" w:hAnsi="Arial" w:cs="Arial"/>
                <w:sz w:val="20"/>
                <w:szCs w:val="20"/>
              </w:rPr>
              <w:t>Dr</w:t>
            </w:r>
            <w:proofErr w:type="spellEnd"/>
            <w:r w:rsidR="006460A5">
              <w:rPr>
                <w:rFonts w:ascii="Arial" w:hAnsi="Arial" w:cs="Arial"/>
                <w:sz w:val="20"/>
                <w:szCs w:val="20"/>
              </w:rPr>
              <w:t>, Bloodmobile</w:t>
            </w:r>
          </w:p>
          <w:p w:rsidR="006460A5" w:rsidRDefault="006460A5" w:rsidP="006460A5">
            <w:pPr>
              <w:rPr>
                <w:rFonts w:ascii="Arial" w:hAnsi="Arial" w:cs="Arial"/>
                <w:sz w:val="20"/>
                <w:szCs w:val="20"/>
              </w:rPr>
            </w:pPr>
            <w:r>
              <w:rPr>
                <w:rFonts w:ascii="Arial" w:hAnsi="Arial" w:cs="Arial"/>
                <w:sz w:val="20"/>
                <w:szCs w:val="20"/>
              </w:rPr>
              <w:t xml:space="preserve">Tue, Feb 6, 12pm-4pm, Henderson Chamber of Commerce, 400 N Green Valley Pkwy 2nd </w:t>
            </w:r>
            <w:proofErr w:type="spellStart"/>
            <w:r>
              <w:rPr>
                <w:rFonts w:ascii="Arial" w:hAnsi="Arial" w:cs="Arial"/>
                <w:sz w:val="20"/>
                <w:szCs w:val="20"/>
              </w:rPr>
              <w:t>Fl</w:t>
            </w:r>
            <w:proofErr w:type="spellEnd"/>
            <w:r>
              <w:rPr>
                <w:rFonts w:ascii="Arial" w:hAnsi="Arial" w:cs="Arial"/>
                <w:sz w:val="20"/>
                <w:szCs w:val="20"/>
              </w:rPr>
              <w:t>, Bloodmobile</w:t>
            </w:r>
          </w:p>
          <w:p w:rsidR="006460A5" w:rsidRDefault="00603CF2" w:rsidP="006460A5">
            <w:pPr>
              <w:rPr>
                <w:rFonts w:ascii="Arial" w:hAnsi="Arial" w:cs="Arial"/>
                <w:sz w:val="20"/>
                <w:szCs w:val="20"/>
              </w:rPr>
            </w:pPr>
            <w:r>
              <w:rPr>
                <w:rFonts w:ascii="Arial" w:hAnsi="Arial" w:cs="Arial"/>
                <w:sz w:val="20"/>
                <w:szCs w:val="20"/>
              </w:rPr>
              <w:t>Thu, Feb 8, 8am-12pm, </w:t>
            </w:r>
            <w:r w:rsidR="006460A5">
              <w:rPr>
                <w:rFonts w:ascii="Arial" w:hAnsi="Arial" w:cs="Arial"/>
                <w:sz w:val="20"/>
                <w:szCs w:val="20"/>
              </w:rPr>
              <w:t xml:space="preserve">D. R. Horton Whitney Ranch, 1081 Whitney Ranch </w:t>
            </w:r>
            <w:proofErr w:type="spellStart"/>
            <w:r w:rsidR="006460A5">
              <w:rPr>
                <w:rFonts w:ascii="Arial" w:hAnsi="Arial" w:cs="Arial"/>
                <w:sz w:val="20"/>
                <w:szCs w:val="20"/>
              </w:rPr>
              <w:t>Dr</w:t>
            </w:r>
            <w:proofErr w:type="spellEnd"/>
            <w:r w:rsidR="006460A5">
              <w:rPr>
                <w:rFonts w:ascii="Arial" w:hAnsi="Arial" w:cs="Arial"/>
                <w:sz w:val="20"/>
                <w:szCs w:val="20"/>
              </w:rPr>
              <w:t>, Bloodmobile</w:t>
            </w:r>
          </w:p>
          <w:p w:rsidR="006460A5" w:rsidRDefault="006460A5" w:rsidP="006460A5">
            <w:pPr>
              <w:rPr>
                <w:rFonts w:ascii="Arial" w:hAnsi="Arial" w:cs="Arial"/>
                <w:sz w:val="20"/>
                <w:szCs w:val="20"/>
              </w:rPr>
            </w:pPr>
            <w:r>
              <w:rPr>
                <w:rFonts w:ascii="Arial" w:hAnsi="Arial" w:cs="Arial"/>
                <w:sz w:val="20"/>
                <w:szCs w:val="20"/>
              </w:rPr>
              <w:t>Sun, Feb 11, 8am-12pm, Christ the Servant Lutheran Church, 2 S Pecos Rd, Bloodmobile</w:t>
            </w:r>
          </w:p>
          <w:p w:rsidR="006460A5" w:rsidRDefault="006460A5" w:rsidP="006460A5">
            <w:pPr>
              <w:rPr>
                <w:rFonts w:ascii="Arial" w:hAnsi="Arial" w:cs="Arial"/>
                <w:sz w:val="20"/>
                <w:szCs w:val="20"/>
              </w:rPr>
            </w:pPr>
            <w:r>
              <w:rPr>
                <w:rFonts w:ascii="Arial" w:hAnsi="Arial" w:cs="Arial"/>
                <w:sz w:val="20"/>
                <w:szCs w:val="20"/>
              </w:rPr>
              <w:lastRenderedPageBreak/>
              <w:t xml:space="preserve">Tue, Feb 13, 10am-2pm, College of Southern Nevada </w:t>
            </w:r>
            <w:proofErr w:type="spellStart"/>
            <w:r>
              <w:rPr>
                <w:rFonts w:ascii="Arial" w:hAnsi="Arial" w:cs="Arial"/>
                <w:sz w:val="20"/>
                <w:szCs w:val="20"/>
              </w:rPr>
              <w:t>Hend</w:t>
            </w:r>
            <w:proofErr w:type="spellEnd"/>
            <w:r>
              <w:rPr>
                <w:rFonts w:ascii="Arial" w:hAnsi="Arial" w:cs="Arial"/>
                <w:sz w:val="20"/>
                <w:szCs w:val="20"/>
              </w:rPr>
              <w:t xml:space="preserve"> Campus, 700 College </w:t>
            </w:r>
            <w:proofErr w:type="spellStart"/>
            <w:r>
              <w:rPr>
                <w:rFonts w:ascii="Arial" w:hAnsi="Arial" w:cs="Arial"/>
                <w:sz w:val="20"/>
                <w:szCs w:val="20"/>
              </w:rPr>
              <w:t>Dr</w:t>
            </w:r>
            <w:proofErr w:type="spellEnd"/>
            <w:r>
              <w:rPr>
                <w:rFonts w:ascii="Arial" w:hAnsi="Arial" w:cs="Arial"/>
                <w:sz w:val="20"/>
                <w:szCs w:val="20"/>
              </w:rPr>
              <w:t xml:space="preserve">, Multi-Cultural </w:t>
            </w:r>
            <w:proofErr w:type="spellStart"/>
            <w:r>
              <w:rPr>
                <w:rFonts w:ascii="Arial" w:hAnsi="Arial" w:cs="Arial"/>
                <w:sz w:val="20"/>
                <w:szCs w:val="20"/>
              </w:rPr>
              <w:t>Ctr</w:t>
            </w:r>
            <w:proofErr w:type="spellEnd"/>
            <w:r>
              <w:rPr>
                <w:rFonts w:ascii="Arial" w:hAnsi="Arial" w:cs="Arial"/>
                <w:sz w:val="20"/>
                <w:szCs w:val="20"/>
              </w:rPr>
              <w:t xml:space="preserve"> 121</w:t>
            </w:r>
          </w:p>
          <w:p w:rsidR="006460A5" w:rsidRDefault="00603CF2" w:rsidP="006460A5">
            <w:pPr>
              <w:rPr>
                <w:rFonts w:ascii="Arial" w:hAnsi="Arial" w:cs="Arial"/>
                <w:sz w:val="20"/>
                <w:szCs w:val="20"/>
              </w:rPr>
            </w:pPr>
            <w:r>
              <w:rPr>
                <w:rFonts w:ascii="Arial" w:hAnsi="Arial" w:cs="Arial"/>
                <w:sz w:val="20"/>
                <w:szCs w:val="20"/>
              </w:rPr>
              <w:t>Fri, Feb 16, 10am-2pm, </w:t>
            </w:r>
            <w:r w:rsidR="006460A5">
              <w:rPr>
                <w:rFonts w:ascii="Arial" w:hAnsi="Arial" w:cs="Arial"/>
                <w:sz w:val="20"/>
                <w:szCs w:val="20"/>
              </w:rPr>
              <w:t>Gibson Library, 100 W Lake Mead Pkwy, Bloodmobile</w:t>
            </w:r>
          </w:p>
          <w:p w:rsidR="006460A5" w:rsidRDefault="006460A5" w:rsidP="006460A5">
            <w:pPr>
              <w:rPr>
                <w:rFonts w:ascii="Arial" w:hAnsi="Arial" w:cs="Arial"/>
                <w:sz w:val="20"/>
                <w:szCs w:val="20"/>
              </w:rPr>
            </w:pPr>
            <w:r>
              <w:rPr>
                <w:rFonts w:ascii="Arial" w:hAnsi="Arial" w:cs="Arial"/>
                <w:sz w:val="20"/>
                <w:szCs w:val="20"/>
              </w:rPr>
              <w:t xml:space="preserve">Sat, Feb 17, 9am-1pm, </w:t>
            </w:r>
            <w:proofErr w:type="spellStart"/>
            <w:r>
              <w:rPr>
                <w:rFonts w:ascii="Arial" w:hAnsi="Arial" w:cs="Arial"/>
                <w:sz w:val="20"/>
                <w:szCs w:val="20"/>
              </w:rPr>
              <w:t>Inspirada</w:t>
            </w:r>
            <w:proofErr w:type="spellEnd"/>
            <w:r>
              <w:rPr>
                <w:rFonts w:ascii="Arial" w:hAnsi="Arial" w:cs="Arial"/>
                <w:sz w:val="20"/>
                <w:szCs w:val="20"/>
              </w:rPr>
              <w:t>, 2000 Via Firenze, Bloodmobile</w:t>
            </w:r>
          </w:p>
          <w:p w:rsidR="006460A5" w:rsidRDefault="006460A5" w:rsidP="006460A5">
            <w:pPr>
              <w:rPr>
                <w:rFonts w:ascii="Arial" w:hAnsi="Arial" w:cs="Arial"/>
                <w:sz w:val="20"/>
                <w:szCs w:val="20"/>
              </w:rPr>
            </w:pPr>
            <w:r>
              <w:rPr>
                <w:rFonts w:ascii="Arial" w:hAnsi="Arial" w:cs="Arial"/>
                <w:sz w:val="20"/>
                <w:szCs w:val="20"/>
              </w:rPr>
              <w:t xml:space="preserve">Thu, Feb 22, 10am-2pm, City of Henderson @ Downtown Recreation </w:t>
            </w:r>
            <w:proofErr w:type="spellStart"/>
            <w:r>
              <w:rPr>
                <w:rFonts w:ascii="Arial" w:hAnsi="Arial" w:cs="Arial"/>
                <w:sz w:val="20"/>
                <w:szCs w:val="20"/>
              </w:rPr>
              <w:t>Ctr</w:t>
            </w:r>
            <w:proofErr w:type="spellEnd"/>
            <w:r>
              <w:rPr>
                <w:rFonts w:ascii="Arial" w:hAnsi="Arial" w:cs="Arial"/>
                <w:sz w:val="20"/>
                <w:szCs w:val="20"/>
              </w:rPr>
              <w:t xml:space="preserve">, 50 East Van </w:t>
            </w:r>
            <w:proofErr w:type="spellStart"/>
            <w:r>
              <w:rPr>
                <w:rFonts w:ascii="Arial" w:hAnsi="Arial" w:cs="Arial"/>
                <w:sz w:val="20"/>
                <w:szCs w:val="20"/>
              </w:rPr>
              <w:t>Wagenen</w:t>
            </w:r>
            <w:proofErr w:type="spellEnd"/>
            <w:r>
              <w:rPr>
                <w:rFonts w:ascii="Arial" w:hAnsi="Arial" w:cs="Arial"/>
                <w:sz w:val="20"/>
                <w:szCs w:val="20"/>
              </w:rPr>
              <w:t xml:space="preserve"> St, Gym</w:t>
            </w:r>
          </w:p>
          <w:p w:rsidR="006460A5" w:rsidRDefault="006460A5" w:rsidP="006460A5">
            <w:pPr>
              <w:rPr>
                <w:rFonts w:ascii="Calibri" w:hAnsi="Calibri" w:cs="Calibri"/>
                <w:color w:val="000000"/>
                <w:sz w:val="22"/>
                <w:szCs w:val="22"/>
              </w:rPr>
            </w:pPr>
            <w:r>
              <w:rPr>
                <w:rFonts w:ascii="Arial" w:hAnsi="Arial" w:cs="Arial"/>
                <w:sz w:val="20"/>
                <w:szCs w:val="20"/>
              </w:rPr>
              <w:t>Sun, Feb 25, 8am-1pm, Calvary Chapel Green Valley, 2615 W Horizon Ridge Pkwy, Bloodmobile</w:t>
            </w:r>
          </w:p>
          <w:p w:rsidR="006460A5" w:rsidRDefault="006460A5" w:rsidP="006460A5"/>
          <w:p w:rsidR="006460A5" w:rsidRPr="006460A5" w:rsidRDefault="006460A5" w:rsidP="006460A5">
            <w:pPr>
              <w:rPr>
                <w:rFonts w:ascii="Arial" w:hAnsi="Arial" w:cs="Arial"/>
                <w:b/>
                <w:bCs/>
                <w:sz w:val="22"/>
                <w:szCs w:val="20"/>
                <w:u w:val="single"/>
              </w:rPr>
            </w:pPr>
            <w:r>
              <w:rPr>
                <w:rFonts w:ascii="Arial" w:hAnsi="Arial" w:cs="Arial"/>
                <w:b/>
                <w:bCs/>
                <w:sz w:val="22"/>
                <w:szCs w:val="20"/>
                <w:u w:val="single"/>
              </w:rPr>
              <w:t>Las Vegas</w:t>
            </w:r>
          </w:p>
          <w:p w:rsidR="006460A5" w:rsidRDefault="006460A5" w:rsidP="006460A5">
            <w:pPr>
              <w:rPr>
                <w:rFonts w:ascii="Arial" w:hAnsi="Arial" w:cs="Arial"/>
                <w:b/>
                <w:bCs/>
                <w:sz w:val="22"/>
                <w:szCs w:val="20"/>
                <w:vertAlign w:val="superscript"/>
              </w:rPr>
            </w:pPr>
          </w:p>
          <w:p w:rsidR="006460A5" w:rsidRDefault="006460A5" w:rsidP="006460A5">
            <w:pPr>
              <w:rPr>
                <w:rFonts w:ascii="Arial" w:hAnsi="Arial" w:cs="Arial"/>
                <w:sz w:val="20"/>
                <w:szCs w:val="20"/>
              </w:rPr>
            </w:pPr>
            <w:r>
              <w:rPr>
                <w:rFonts w:ascii="Arial" w:hAnsi="Arial" w:cs="Arial"/>
                <w:sz w:val="20"/>
                <w:szCs w:val="20"/>
              </w:rPr>
              <w:t>Fri, Feb 2, 11am-3pm, Windmill Library,7060 Windmill Ln, Auditorium</w:t>
            </w:r>
          </w:p>
          <w:p w:rsidR="006460A5" w:rsidRDefault="006460A5" w:rsidP="006460A5">
            <w:pPr>
              <w:rPr>
                <w:rFonts w:ascii="Arial" w:hAnsi="Arial" w:cs="Arial"/>
                <w:sz w:val="20"/>
                <w:szCs w:val="20"/>
              </w:rPr>
            </w:pPr>
            <w:r>
              <w:rPr>
                <w:rFonts w:ascii="Arial" w:hAnsi="Arial" w:cs="Arial"/>
                <w:sz w:val="20"/>
                <w:szCs w:val="20"/>
              </w:rPr>
              <w:t xml:space="preserve">Sat, Feb 3, 11am-3pm, Eventful Creation Group Las Vegas, 4325 N Rancho </w:t>
            </w:r>
            <w:proofErr w:type="spellStart"/>
            <w:r>
              <w:rPr>
                <w:rFonts w:ascii="Arial" w:hAnsi="Arial" w:cs="Arial"/>
                <w:sz w:val="20"/>
                <w:szCs w:val="20"/>
              </w:rPr>
              <w:t>Dr</w:t>
            </w:r>
            <w:proofErr w:type="spellEnd"/>
            <w:r>
              <w:rPr>
                <w:rFonts w:ascii="Arial" w:hAnsi="Arial" w:cs="Arial"/>
                <w:sz w:val="20"/>
                <w:szCs w:val="20"/>
              </w:rPr>
              <w:t>, Bloodmobile</w:t>
            </w:r>
          </w:p>
          <w:p w:rsidR="006460A5" w:rsidRDefault="006460A5" w:rsidP="006460A5">
            <w:pPr>
              <w:rPr>
                <w:rFonts w:ascii="Arial" w:hAnsi="Arial" w:cs="Arial"/>
                <w:sz w:val="20"/>
                <w:szCs w:val="20"/>
              </w:rPr>
            </w:pPr>
            <w:r>
              <w:rPr>
                <w:rFonts w:ascii="Arial" w:hAnsi="Arial" w:cs="Arial"/>
                <w:sz w:val="20"/>
                <w:szCs w:val="20"/>
              </w:rPr>
              <w:t>Sun, Feb 4, 8:30am-1:30pm, New Hope Las Vegas,6344 W Sahara Ave, Bloodmobile</w:t>
            </w:r>
          </w:p>
          <w:p w:rsidR="006460A5" w:rsidRDefault="006460A5" w:rsidP="006460A5">
            <w:pPr>
              <w:rPr>
                <w:rFonts w:ascii="Arial" w:hAnsi="Arial" w:cs="Arial"/>
                <w:sz w:val="20"/>
                <w:szCs w:val="20"/>
              </w:rPr>
            </w:pPr>
            <w:r>
              <w:rPr>
                <w:rFonts w:ascii="Arial" w:hAnsi="Arial" w:cs="Arial"/>
                <w:sz w:val="20"/>
                <w:szCs w:val="20"/>
              </w:rPr>
              <w:t>Sun, Feb 4, 8:30am-1:30pm, St. Joseph Husband Mary Catholic Church, 7260 W Sahara Ave, Bloodmobile</w:t>
            </w:r>
          </w:p>
          <w:p w:rsidR="006460A5" w:rsidRDefault="006460A5" w:rsidP="006460A5">
            <w:pPr>
              <w:rPr>
                <w:rFonts w:ascii="Arial" w:hAnsi="Arial" w:cs="Arial"/>
                <w:sz w:val="20"/>
                <w:szCs w:val="20"/>
              </w:rPr>
            </w:pPr>
            <w:r>
              <w:rPr>
                <w:rFonts w:ascii="Arial" w:hAnsi="Arial" w:cs="Arial"/>
                <w:sz w:val="20"/>
                <w:szCs w:val="20"/>
              </w:rPr>
              <w:t>Mon, Feb 5, 9am-1pm, Durango Surgery Center, 8530 W Sunset Rd, Bloodmobile</w:t>
            </w:r>
          </w:p>
          <w:p w:rsidR="006460A5" w:rsidRDefault="006460A5" w:rsidP="006460A5">
            <w:pPr>
              <w:rPr>
                <w:rFonts w:ascii="Arial" w:hAnsi="Arial" w:cs="Arial"/>
                <w:sz w:val="20"/>
                <w:szCs w:val="20"/>
              </w:rPr>
            </w:pPr>
            <w:r>
              <w:rPr>
                <w:rFonts w:ascii="Arial" w:hAnsi="Arial" w:cs="Arial"/>
                <w:sz w:val="20"/>
                <w:szCs w:val="20"/>
              </w:rPr>
              <w:t>Fri, Feb 9, 11am-3pm, Lawyers Title Las Vegas, 10801 W Charleston Blvd, Bloodmobile</w:t>
            </w:r>
          </w:p>
          <w:p w:rsidR="006460A5" w:rsidRDefault="006460A5" w:rsidP="006460A5">
            <w:pPr>
              <w:rPr>
                <w:rFonts w:ascii="Arial" w:hAnsi="Arial" w:cs="Arial"/>
                <w:sz w:val="20"/>
                <w:szCs w:val="20"/>
              </w:rPr>
            </w:pPr>
            <w:r>
              <w:rPr>
                <w:rFonts w:ascii="Arial" w:hAnsi="Arial" w:cs="Arial"/>
                <w:sz w:val="20"/>
                <w:szCs w:val="20"/>
              </w:rPr>
              <w:t>Fri, Feb 9, 12pm-4pm, Enterprise Library, 8310 S Las Vegas Blvd, Multipurpose Rm</w:t>
            </w:r>
          </w:p>
          <w:p w:rsidR="006460A5" w:rsidRDefault="006460A5" w:rsidP="006460A5">
            <w:pPr>
              <w:rPr>
                <w:rFonts w:ascii="Arial" w:hAnsi="Arial" w:cs="Arial"/>
                <w:sz w:val="20"/>
                <w:szCs w:val="20"/>
              </w:rPr>
            </w:pPr>
            <w:r>
              <w:rPr>
                <w:rFonts w:ascii="Arial" w:hAnsi="Arial" w:cs="Arial"/>
                <w:sz w:val="20"/>
                <w:szCs w:val="20"/>
              </w:rPr>
              <w:t xml:space="preserve">Sat, Feb 10, 11am-3pm, Centennial Hills Library, 6711 N Buffalo </w:t>
            </w:r>
            <w:proofErr w:type="spellStart"/>
            <w:r>
              <w:rPr>
                <w:rFonts w:ascii="Arial" w:hAnsi="Arial" w:cs="Arial"/>
                <w:sz w:val="20"/>
                <w:szCs w:val="20"/>
              </w:rPr>
              <w:t>Dr</w:t>
            </w:r>
            <w:proofErr w:type="spellEnd"/>
            <w:r>
              <w:rPr>
                <w:rFonts w:ascii="Arial" w:hAnsi="Arial" w:cs="Arial"/>
                <w:sz w:val="20"/>
                <w:szCs w:val="20"/>
              </w:rPr>
              <w:t>, Bloodmobile</w:t>
            </w:r>
          </w:p>
          <w:p w:rsidR="006460A5" w:rsidRDefault="006460A5" w:rsidP="006460A5">
            <w:pPr>
              <w:rPr>
                <w:rFonts w:ascii="Arial" w:hAnsi="Arial" w:cs="Arial"/>
                <w:sz w:val="20"/>
                <w:szCs w:val="20"/>
              </w:rPr>
            </w:pPr>
            <w:r>
              <w:rPr>
                <w:rFonts w:ascii="Arial" w:hAnsi="Arial" w:cs="Arial"/>
                <w:sz w:val="20"/>
                <w:szCs w:val="20"/>
              </w:rPr>
              <w:t xml:space="preserve">Sun, Feb 11, 10am-2pm, Awaken Las Vegas, 7175 W </w:t>
            </w:r>
            <w:proofErr w:type="spellStart"/>
            <w:r>
              <w:rPr>
                <w:rFonts w:ascii="Arial" w:hAnsi="Arial" w:cs="Arial"/>
                <w:sz w:val="20"/>
                <w:szCs w:val="20"/>
              </w:rPr>
              <w:t>Oquendo</w:t>
            </w:r>
            <w:proofErr w:type="spellEnd"/>
            <w:r>
              <w:rPr>
                <w:rFonts w:ascii="Arial" w:hAnsi="Arial" w:cs="Arial"/>
                <w:sz w:val="20"/>
                <w:szCs w:val="20"/>
              </w:rPr>
              <w:t xml:space="preserve"> Rd, Hallway</w:t>
            </w:r>
          </w:p>
          <w:p w:rsidR="006460A5" w:rsidRDefault="006460A5" w:rsidP="006460A5">
            <w:pPr>
              <w:rPr>
                <w:rFonts w:ascii="Arial" w:hAnsi="Arial" w:cs="Arial"/>
                <w:sz w:val="20"/>
                <w:szCs w:val="20"/>
              </w:rPr>
            </w:pPr>
            <w:r>
              <w:rPr>
                <w:rFonts w:ascii="Arial" w:hAnsi="Arial" w:cs="Arial"/>
                <w:sz w:val="20"/>
                <w:szCs w:val="20"/>
              </w:rPr>
              <w:t xml:space="preserve">Mon, Feb 12, 12pm-4pm, AREA15, 3215 S Rancho </w:t>
            </w:r>
            <w:proofErr w:type="spellStart"/>
            <w:r>
              <w:rPr>
                <w:rFonts w:ascii="Arial" w:hAnsi="Arial" w:cs="Arial"/>
                <w:sz w:val="20"/>
                <w:szCs w:val="20"/>
              </w:rPr>
              <w:t>Dr</w:t>
            </w:r>
            <w:proofErr w:type="spellEnd"/>
            <w:r>
              <w:rPr>
                <w:rFonts w:ascii="Arial" w:hAnsi="Arial" w:cs="Arial"/>
                <w:sz w:val="20"/>
                <w:szCs w:val="20"/>
              </w:rPr>
              <w:t>, Bloodmobile</w:t>
            </w:r>
          </w:p>
          <w:p w:rsidR="006460A5" w:rsidRDefault="006460A5" w:rsidP="006460A5">
            <w:pPr>
              <w:rPr>
                <w:rFonts w:ascii="Arial" w:hAnsi="Arial" w:cs="Arial"/>
                <w:sz w:val="20"/>
                <w:szCs w:val="20"/>
              </w:rPr>
            </w:pPr>
            <w:r>
              <w:rPr>
                <w:rFonts w:ascii="Arial" w:hAnsi="Arial" w:cs="Arial"/>
                <w:sz w:val="20"/>
                <w:szCs w:val="20"/>
              </w:rPr>
              <w:t xml:space="preserve">Tue, Feb 13, 10am-2pm, Q Wellness and Family Chiropractic, 5980 S Durango </w:t>
            </w:r>
            <w:proofErr w:type="spellStart"/>
            <w:r>
              <w:rPr>
                <w:rFonts w:ascii="Arial" w:hAnsi="Arial" w:cs="Arial"/>
                <w:sz w:val="20"/>
                <w:szCs w:val="20"/>
              </w:rPr>
              <w:t>Dr</w:t>
            </w:r>
            <w:proofErr w:type="spellEnd"/>
            <w:r>
              <w:rPr>
                <w:rFonts w:ascii="Arial" w:hAnsi="Arial" w:cs="Arial"/>
                <w:sz w:val="20"/>
                <w:szCs w:val="20"/>
              </w:rPr>
              <w:t>, Bloodmobile</w:t>
            </w:r>
          </w:p>
          <w:p w:rsidR="006460A5" w:rsidRDefault="006460A5" w:rsidP="006460A5">
            <w:pPr>
              <w:rPr>
                <w:rFonts w:ascii="Arial" w:hAnsi="Arial" w:cs="Arial"/>
                <w:sz w:val="20"/>
                <w:szCs w:val="20"/>
              </w:rPr>
            </w:pPr>
            <w:r>
              <w:rPr>
                <w:rFonts w:ascii="Arial" w:hAnsi="Arial" w:cs="Arial"/>
                <w:sz w:val="20"/>
                <w:szCs w:val="20"/>
              </w:rPr>
              <w:t>Wed, Feb 14, 10am-2pm, The Mob Museum, 300 Stewart Ave, Bloodmobile</w:t>
            </w:r>
          </w:p>
          <w:p w:rsidR="006460A5" w:rsidRDefault="006460A5" w:rsidP="006460A5">
            <w:pPr>
              <w:rPr>
                <w:rFonts w:ascii="Arial" w:hAnsi="Arial" w:cs="Arial"/>
                <w:sz w:val="20"/>
                <w:szCs w:val="20"/>
              </w:rPr>
            </w:pPr>
            <w:r>
              <w:rPr>
                <w:rFonts w:ascii="Arial" w:hAnsi="Arial" w:cs="Arial"/>
                <w:sz w:val="20"/>
                <w:szCs w:val="20"/>
              </w:rPr>
              <w:t>Sat, Feb 17, 10am-2:30pm, Mountain's Edge Master Association, Exploration Peak Park, Bloodmobile</w:t>
            </w:r>
          </w:p>
          <w:p w:rsidR="006460A5" w:rsidRDefault="006460A5" w:rsidP="006460A5">
            <w:pPr>
              <w:rPr>
                <w:rFonts w:ascii="Arial" w:hAnsi="Arial" w:cs="Arial"/>
                <w:sz w:val="20"/>
                <w:szCs w:val="20"/>
              </w:rPr>
            </w:pPr>
            <w:r>
              <w:rPr>
                <w:rFonts w:ascii="Arial" w:hAnsi="Arial" w:cs="Arial"/>
                <w:sz w:val="20"/>
                <w:szCs w:val="20"/>
              </w:rPr>
              <w:t>Sat, Feb 17, 10:30am-2:30pm, Sunrise Library, 5400 Harris Ave, Bloodmobile</w:t>
            </w:r>
          </w:p>
          <w:p w:rsidR="006460A5" w:rsidRDefault="006460A5" w:rsidP="006460A5">
            <w:pPr>
              <w:rPr>
                <w:rFonts w:ascii="Arial" w:hAnsi="Arial" w:cs="Arial"/>
                <w:sz w:val="20"/>
                <w:szCs w:val="20"/>
              </w:rPr>
            </w:pPr>
            <w:r>
              <w:rPr>
                <w:rFonts w:ascii="Arial" w:hAnsi="Arial" w:cs="Arial"/>
                <w:sz w:val="20"/>
                <w:szCs w:val="20"/>
              </w:rPr>
              <w:t xml:space="preserve">Sat, Feb 17, 11am-3pm, Rainbow Library, 3150 N Buffalo </w:t>
            </w:r>
            <w:proofErr w:type="spellStart"/>
            <w:r>
              <w:rPr>
                <w:rFonts w:ascii="Arial" w:hAnsi="Arial" w:cs="Arial"/>
                <w:sz w:val="20"/>
                <w:szCs w:val="20"/>
              </w:rPr>
              <w:t>Dr</w:t>
            </w:r>
            <w:proofErr w:type="spellEnd"/>
            <w:r>
              <w:rPr>
                <w:rFonts w:ascii="Arial" w:hAnsi="Arial" w:cs="Arial"/>
                <w:sz w:val="20"/>
                <w:szCs w:val="20"/>
              </w:rPr>
              <w:t>, Bloodmobile</w:t>
            </w:r>
          </w:p>
          <w:p w:rsidR="006460A5" w:rsidRDefault="006460A5" w:rsidP="006460A5">
            <w:pPr>
              <w:rPr>
                <w:rFonts w:ascii="Arial" w:hAnsi="Arial" w:cs="Arial"/>
                <w:sz w:val="20"/>
                <w:szCs w:val="20"/>
              </w:rPr>
            </w:pPr>
            <w:r>
              <w:rPr>
                <w:rFonts w:ascii="Arial" w:hAnsi="Arial" w:cs="Arial"/>
                <w:sz w:val="20"/>
                <w:szCs w:val="20"/>
              </w:rPr>
              <w:t xml:space="preserve">Sun, Feb 18, 9am-1pm, Faith Community Lutheran Church, 3505 S Town Center </w:t>
            </w:r>
            <w:proofErr w:type="spellStart"/>
            <w:r>
              <w:rPr>
                <w:rFonts w:ascii="Arial" w:hAnsi="Arial" w:cs="Arial"/>
                <w:sz w:val="20"/>
                <w:szCs w:val="20"/>
              </w:rPr>
              <w:t>Dr</w:t>
            </w:r>
            <w:proofErr w:type="spellEnd"/>
            <w:r>
              <w:rPr>
                <w:rFonts w:ascii="Arial" w:hAnsi="Arial" w:cs="Arial"/>
                <w:sz w:val="20"/>
                <w:szCs w:val="20"/>
              </w:rPr>
              <w:t>, Adult Ministry Rm</w:t>
            </w:r>
          </w:p>
          <w:p w:rsidR="006460A5" w:rsidRDefault="006460A5" w:rsidP="006460A5">
            <w:pPr>
              <w:rPr>
                <w:rFonts w:ascii="Arial" w:hAnsi="Arial" w:cs="Arial"/>
                <w:sz w:val="20"/>
                <w:szCs w:val="20"/>
              </w:rPr>
            </w:pPr>
            <w:r>
              <w:rPr>
                <w:rFonts w:ascii="Arial" w:hAnsi="Arial" w:cs="Arial"/>
                <w:sz w:val="20"/>
                <w:szCs w:val="20"/>
              </w:rPr>
              <w:t xml:space="preserve">Tue, Feb 20, 11am-3pm, Smith's Marketplace 367, 9710 W Skye Canyon Park </w:t>
            </w:r>
            <w:proofErr w:type="spellStart"/>
            <w:r>
              <w:rPr>
                <w:rFonts w:ascii="Arial" w:hAnsi="Arial" w:cs="Arial"/>
                <w:sz w:val="20"/>
                <w:szCs w:val="20"/>
              </w:rPr>
              <w:t>Dr</w:t>
            </w:r>
            <w:proofErr w:type="spellEnd"/>
            <w:r>
              <w:rPr>
                <w:rFonts w:ascii="Arial" w:hAnsi="Arial" w:cs="Arial"/>
                <w:sz w:val="20"/>
                <w:szCs w:val="20"/>
              </w:rPr>
              <w:t>, Bloodmobile</w:t>
            </w:r>
          </w:p>
          <w:p w:rsidR="006460A5" w:rsidRDefault="006460A5" w:rsidP="006460A5">
            <w:pPr>
              <w:rPr>
                <w:rFonts w:ascii="Arial" w:hAnsi="Arial" w:cs="Arial"/>
                <w:sz w:val="20"/>
                <w:szCs w:val="20"/>
              </w:rPr>
            </w:pPr>
            <w:r>
              <w:rPr>
                <w:rFonts w:ascii="Arial" w:hAnsi="Arial" w:cs="Arial"/>
                <w:sz w:val="20"/>
                <w:szCs w:val="20"/>
              </w:rPr>
              <w:t xml:space="preserve">Tue, Feb 20, 3pm-7pm, Suncoast Hotel and Casino, 9090 Alta </w:t>
            </w:r>
            <w:proofErr w:type="spellStart"/>
            <w:r>
              <w:rPr>
                <w:rFonts w:ascii="Arial" w:hAnsi="Arial" w:cs="Arial"/>
                <w:sz w:val="20"/>
                <w:szCs w:val="20"/>
              </w:rPr>
              <w:t>Dr</w:t>
            </w:r>
            <w:proofErr w:type="spellEnd"/>
            <w:r>
              <w:rPr>
                <w:rFonts w:ascii="Arial" w:hAnsi="Arial" w:cs="Arial"/>
                <w:sz w:val="20"/>
                <w:szCs w:val="20"/>
              </w:rPr>
              <w:t>, Madrid Rm</w:t>
            </w:r>
          </w:p>
          <w:p w:rsidR="006460A5" w:rsidRDefault="006460A5" w:rsidP="006460A5">
            <w:pPr>
              <w:rPr>
                <w:rFonts w:ascii="Arial" w:hAnsi="Arial" w:cs="Arial"/>
                <w:sz w:val="20"/>
                <w:szCs w:val="20"/>
              </w:rPr>
            </w:pPr>
            <w:r>
              <w:rPr>
                <w:rFonts w:ascii="Arial" w:hAnsi="Arial" w:cs="Arial"/>
                <w:sz w:val="20"/>
                <w:szCs w:val="20"/>
              </w:rPr>
              <w:t>Wed, Feb 21, 10am-2pm, Nevada Highway Patrol, 4615 W Sunset Rd, Training Rm 105</w:t>
            </w:r>
          </w:p>
          <w:p w:rsidR="006460A5" w:rsidRDefault="006460A5" w:rsidP="006460A5">
            <w:pPr>
              <w:rPr>
                <w:rFonts w:ascii="Arial" w:hAnsi="Arial" w:cs="Arial"/>
                <w:sz w:val="20"/>
                <w:szCs w:val="20"/>
              </w:rPr>
            </w:pPr>
            <w:r>
              <w:rPr>
                <w:rFonts w:ascii="Arial" w:hAnsi="Arial" w:cs="Arial"/>
                <w:sz w:val="20"/>
                <w:szCs w:val="20"/>
              </w:rPr>
              <w:t>Wed, Feb 21, 8am-12pm, One Nevada Credit Union, 2645 S Mojave Rd, Bloodmobile</w:t>
            </w:r>
          </w:p>
          <w:p w:rsidR="006460A5" w:rsidRDefault="006460A5" w:rsidP="006460A5">
            <w:pPr>
              <w:rPr>
                <w:rFonts w:ascii="Arial" w:hAnsi="Arial" w:cs="Arial"/>
                <w:sz w:val="20"/>
                <w:szCs w:val="20"/>
              </w:rPr>
            </w:pPr>
            <w:r>
              <w:rPr>
                <w:rFonts w:ascii="Arial" w:hAnsi="Arial" w:cs="Arial"/>
                <w:sz w:val="20"/>
                <w:szCs w:val="20"/>
              </w:rPr>
              <w:t>Thu, Feb 22, 7am-11am, Bonner Elementary School, 765 Crestdale Ln, Bloodmobile</w:t>
            </w:r>
          </w:p>
          <w:p w:rsidR="006460A5" w:rsidRDefault="006460A5" w:rsidP="006460A5">
            <w:pPr>
              <w:rPr>
                <w:rFonts w:ascii="Arial" w:hAnsi="Arial" w:cs="Arial"/>
                <w:sz w:val="20"/>
                <w:szCs w:val="20"/>
              </w:rPr>
            </w:pPr>
            <w:r>
              <w:rPr>
                <w:rFonts w:ascii="Arial" w:hAnsi="Arial" w:cs="Arial"/>
                <w:sz w:val="20"/>
                <w:szCs w:val="20"/>
              </w:rPr>
              <w:t xml:space="preserve">Thu, Feb 22, 10am-2pm, College of Southern Nevada Charleston, 6375 W Charleston Blvd, </w:t>
            </w:r>
            <w:proofErr w:type="spellStart"/>
            <w:r>
              <w:rPr>
                <w:rFonts w:ascii="Arial" w:hAnsi="Arial" w:cs="Arial"/>
                <w:sz w:val="20"/>
                <w:szCs w:val="20"/>
              </w:rPr>
              <w:t>Bldg</w:t>
            </w:r>
            <w:proofErr w:type="spellEnd"/>
            <w:r>
              <w:rPr>
                <w:rFonts w:ascii="Arial" w:hAnsi="Arial" w:cs="Arial"/>
                <w:sz w:val="20"/>
                <w:szCs w:val="20"/>
              </w:rPr>
              <w:t xml:space="preserve"> B Lobby</w:t>
            </w:r>
          </w:p>
          <w:p w:rsidR="006460A5" w:rsidRDefault="006460A5" w:rsidP="006460A5">
            <w:pPr>
              <w:rPr>
                <w:rFonts w:ascii="Arial" w:hAnsi="Arial" w:cs="Arial"/>
                <w:sz w:val="20"/>
                <w:szCs w:val="20"/>
              </w:rPr>
            </w:pPr>
            <w:r>
              <w:rPr>
                <w:rFonts w:ascii="Arial" w:hAnsi="Arial" w:cs="Arial"/>
                <w:sz w:val="20"/>
                <w:szCs w:val="20"/>
              </w:rPr>
              <w:t xml:space="preserve">Fri, </w:t>
            </w:r>
            <w:r w:rsidR="00603CF2">
              <w:rPr>
                <w:rFonts w:ascii="Arial" w:hAnsi="Arial" w:cs="Arial"/>
                <w:sz w:val="20"/>
                <w:szCs w:val="20"/>
              </w:rPr>
              <w:t>Feb 23, 8am-12pm, </w:t>
            </w:r>
            <w:r>
              <w:rPr>
                <w:rFonts w:ascii="Arial" w:hAnsi="Arial" w:cs="Arial"/>
                <w:sz w:val="20"/>
                <w:szCs w:val="20"/>
              </w:rPr>
              <w:t>Valley Health Specialty Hospital, 8656 W Patrick Ln, Bloodmobile</w:t>
            </w:r>
          </w:p>
          <w:p w:rsidR="006460A5" w:rsidRDefault="006460A5" w:rsidP="006460A5">
            <w:pPr>
              <w:rPr>
                <w:rFonts w:ascii="Arial" w:hAnsi="Arial" w:cs="Arial"/>
                <w:sz w:val="20"/>
                <w:szCs w:val="20"/>
              </w:rPr>
            </w:pPr>
            <w:r>
              <w:rPr>
                <w:rFonts w:ascii="Arial" w:hAnsi="Arial" w:cs="Arial"/>
                <w:sz w:val="20"/>
                <w:szCs w:val="20"/>
              </w:rPr>
              <w:t xml:space="preserve">Sat, Feb 24, 9am-1pm, Centennial Hills YMCA, 6601 N Buffalo </w:t>
            </w:r>
            <w:proofErr w:type="spellStart"/>
            <w:r>
              <w:rPr>
                <w:rFonts w:ascii="Arial" w:hAnsi="Arial" w:cs="Arial"/>
                <w:sz w:val="20"/>
                <w:szCs w:val="20"/>
              </w:rPr>
              <w:t>Dr</w:t>
            </w:r>
            <w:proofErr w:type="spellEnd"/>
            <w:r>
              <w:rPr>
                <w:rFonts w:ascii="Arial" w:hAnsi="Arial" w:cs="Arial"/>
                <w:sz w:val="20"/>
                <w:szCs w:val="20"/>
              </w:rPr>
              <w:t>, Bloodmobile</w:t>
            </w:r>
          </w:p>
          <w:p w:rsidR="006460A5" w:rsidRDefault="006460A5" w:rsidP="006460A5">
            <w:pPr>
              <w:rPr>
                <w:rFonts w:ascii="Arial" w:hAnsi="Arial" w:cs="Arial"/>
                <w:sz w:val="20"/>
                <w:szCs w:val="20"/>
              </w:rPr>
            </w:pPr>
            <w:r>
              <w:rPr>
                <w:rFonts w:ascii="Arial" w:hAnsi="Arial" w:cs="Arial"/>
                <w:sz w:val="20"/>
                <w:szCs w:val="20"/>
              </w:rPr>
              <w:t>Sat, Feb 24, 11am-3pm, Sahara West Library, 9600 W Sahara Ave, Bloodmobile</w:t>
            </w:r>
          </w:p>
          <w:p w:rsidR="006460A5" w:rsidRDefault="006460A5" w:rsidP="006460A5">
            <w:pPr>
              <w:rPr>
                <w:rFonts w:ascii="Arial" w:hAnsi="Arial" w:cs="Arial"/>
                <w:sz w:val="20"/>
                <w:szCs w:val="20"/>
              </w:rPr>
            </w:pPr>
            <w:r>
              <w:rPr>
                <w:rFonts w:ascii="Arial" w:hAnsi="Arial" w:cs="Arial"/>
                <w:sz w:val="20"/>
                <w:szCs w:val="20"/>
              </w:rPr>
              <w:t xml:space="preserve">Sun, Feb 25, 7:30am-11:30am, Knights of Columbus Council 9102, 3050 Alta </w:t>
            </w:r>
            <w:proofErr w:type="spellStart"/>
            <w:r>
              <w:rPr>
                <w:rFonts w:ascii="Arial" w:hAnsi="Arial" w:cs="Arial"/>
                <w:sz w:val="20"/>
                <w:szCs w:val="20"/>
              </w:rPr>
              <w:t>Dr</w:t>
            </w:r>
            <w:proofErr w:type="spellEnd"/>
            <w:r>
              <w:rPr>
                <w:rFonts w:ascii="Arial" w:hAnsi="Arial" w:cs="Arial"/>
                <w:sz w:val="20"/>
                <w:szCs w:val="20"/>
              </w:rPr>
              <w:t>, Bloodmobile</w:t>
            </w:r>
          </w:p>
          <w:p w:rsidR="006460A5" w:rsidRDefault="006460A5" w:rsidP="006460A5">
            <w:pPr>
              <w:rPr>
                <w:rFonts w:ascii="Arial" w:hAnsi="Arial" w:cs="Arial"/>
                <w:sz w:val="20"/>
                <w:szCs w:val="20"/>
              </w:rPr>
            </w:pPr>
            <w:r>
              <w:rPr>
                <w:rFonts w:ascii="Arial" w:hAnsi="Arial" w:cs="Arial"/>
                <w:sz w:val="20"/>
                <w:szCs w:val="20"/>
              </w:rPr>
              <w:t xml:space="preserve">Sun, Feb 25, 8:30am-2pm, Holy Spirit Catholic Church Las Vegas, 5830 Mesa Park </w:t>
            </w:r>
            <w:proofErr w:type="spellStart"/>
            <w:r>
              <w:rPr>
                <w:rFonts w:ascii="Arial" w:hAnsi="Arial" w:cs="Arial"/>
                <w:sz w:val="20"/>
                <w:szCs w:val="20"/>
              </w:rPr>
              <w:t>Dr</w:t>
            </w:r>
            <w:proofErr w:type="spellEnd"/>
            <w:r>
              <w:rPr>
                <w:rFonts w:ascii="Arial" w:hAnsi="Arial" w:cs="Arial"/>
                <w:sz w:val="20"/>
                <w:szCs w:val="20"/>
              </w:rPr>
              <w:t>, Bloodmobile</w:t>
            </w:r>
          </w:p>
          <w:p w:rsidR="006460A5" w:rsidRDefault="006460A5" w:rsidP="006460A5">
            <w:pPr>
              <w:rPr>
                <w:rFonts w:ascii="Arial" w:hAnsi="Arial" w:cs="Arial"/>
                <w:sz w:val="20"/>
                <w:szCs w:val="20"/>
              </w:rPr>
            </w:pPr>
            <w:r>
              <w:rPr>
                <w:rFonts w:ascii="Arial" w:hAnsi="Arial" w:cs="Arial"/>
                <w:sz w:val="20"/>
                <w:szCs w:val="20"/>
              </w:rPr>
              <w:t>Sun, Feb 25, 9am-12:30pm, Good Samaritan Lutheran at The Lakes, 8200 W Sahara Ave, Bloodmobile</w:t>
            </w:r>
          </w:p>
          <w:p w:rsidR="006460A5" w:rsidRDefault="00603CF2" w:rsidP="006460A5">
            <w:pPr>
              <w:rPr>
                <w:rFonts w:ascii="Arial" w:hAnsi="Arial" w:cs="Arial"/>
                <w:sz w:val="20"/>
                <w:szCs w:val="20"/>
              </w:rPr>
            </w:pPr>
            <w:r>
              <w:rPr>
                <w:rFonts w:ascii="Arial" w:hAnsi="Arial" w:cs="Arial"/>
                <w:sz w:val="20"/>
                <w:szCs w:val="20"/>
              </w:rPr>
              <w:t>Mon, Feb 26, 10:30am-2:30pm, </w:t>
            </w:r>
            <w:r w:rsidR="006460A5">
              <w:rPr>
                <w:rFonts w:ascii="Arial" w:hAnsi="Arial" w:cs="Arial"/>
                <w:sz w:val="20"/>
                <w:szCs w:val="20"/>
              </w:rPr>
              <w:t>Huntington &amp; Ellis Real Estate, 9525 W Russell Rd, Bloodmobile</w:t>
            </w:r>
          </w:p>
          <w:p w:rsidR="006460A5" w:rsidRDefault="006460A5" w:rsidP="006460A5">
            <w:pPr>
              <w:rPr>
                <w:rFonts w:ascii="Arial" w:hAnsi="Arial" w:cs="Arial"/>
                <w:sz w:val="20"/>
                <w:szCs w:val="20"/>
              </w:rPr>
            </w:pPr>
            <w:r>
              <w:rPr>
                <w:rFonts w:ascii="Arial" w:hAnsi="Arial" w:cs="Arial"/>
                <w:sz w:val="20"/>
                <w:szCs w:val="20"/>
              </w:rPr>
              <w:t xml:space="preserve">Tue, Feb 27, 2:30pm-6:30pm, Summerlin Library, 1771 Inner Circle </w:t>
            </w:r>
            <w:proofErr w:type="spellStart"/>
            <w:r>
              <w:rPr>
                <w:rFonts w:ascii="Arial" w:hAnsi="Arial" w:cs="Arial"/>
                <w:sz w:val="20"/>
                <w:szCs w:val="20"/>
              </w:rPr>
              <w:t>Dr</w:t>
            </w:r>
            <w:proofErr w:type="spellEnd"/>
            <w:r>
              <w:rPr>
                <w:rFonts w:ascii="Arial" w:hAnsi="Arial" w:cs="Arial"/>
                <w:sz w:val="20"/>
                <w:szCs w:val="20"/>
              </w:rPr>
              <w:t>, Bloodmobile</w:t>
            </w:r>
          </w:p>
          <w:p w:rsidR="006460A5" w:rsidRDefault="006460A5" w:rsidP="006460A5">
            <w:pPr>
              <w:rPr>
                <w:rFonts w:ascii="Arial" w:hAnsi="Arial" w:cs="Arial"/>
                <w:sz w:val="20"/>
                <w:szCs w:val="20"/>
              </w:rPr>
            </w:pPr>
            <w:r>
              <w:rPr>
                <w:rFonts w:ascii="Arial" w:hAnsi="Arial" w:cs="Arial"/>
                <w:sz w:val="20"/>
                <w:szCs w:val="20"/>
              </w:rPr>
              <w:t>Thu, Feb 29, 2pm-6pm, Southern Highlands Community Association, 11411 Southern Highlands Pkwy, Bloodmobile</w:t>
            </w:r>
          </w:p>
          <w:p w:rsidR="006460A5" w:rsidRDefault="006460A5" w:rsidP="006460A5">
            <w:pPr>
              <w:rPr>
                <w:rFonts w:ascii="Arial" w:hAnsi="Arial" w:cs="Arial"/>
                <w:sz w:val="20"/>
                <w:szCs w:val="20"/>
              </w:rPr>
            </w:pPr>
            <w:r>
              <w:rPr>
                <w:rFonts w:ascii="Arial" w:hAnsi="Arial" w:cs="Arial"/>
                <w:sz w:val="20"/>
                <w:szCs w:val="20"/>
              </w:rPr>
              <w:t xml:space="preserve">Thu, Feb 29, 2:30pm-6:30pm, Smith's Food and Drug Store 332, 7130 N Durango </w:t>
            </w:r>
            <w:proofErr w:type="spellStart"/>
            <w:r>
              <w:rPr>
                <w:rFonts w:ascii="Arial" w:hAnsi="Arial" w:cs="Arial"/>
                <w:sz w:val="20"/>
                <w:szCs w:val="20"/>
              </w:rPr>
              <w:t>Dr</w:t>
            </w:r>
            <w:proofErr w:type="spellEnd"/>
            <w:r>
              <w:rPr>
                <w:rFonts w:ascii="Arial" w:hAnsi="Arial" w:cs="Arial"/>
                <w:sz w:val="20"/>
                <w:szCs w:val="20"/>
              </w:rPr>
              <w:t>, Bloodmobile</w:t>
            </w:r>
          </w:p>
          <w:p w:rsidR="006460A5" w:rsidRDefault="006460A5" w:rsidP="006460A5">
            <w:pPr>
              <w:rPr>
                <w:rFonts w:ascii="Calibri" w:hAnsi="Calibri" w:cs="Calibri"/>
                <w:b/>
                <w:bCs/>
                <w:sz w:val="22"/>
                <w:szCs w:val="22"/>
              </w:rPr>
            </w:pPr>
          </w:p>
          <w:p w:rsidR="006460A5" w:rsidRPr="00603CF2" w:rsidRDefault="006460A5" w:rsidP="006460A5">
            <w:pPr>
              <w:rPr>
                <w:rFonts w:ascii="Arial" w:hAnsi="Arial" w:cs="Arial"/>
                <w:b/>
                <w:bCs/>
                <w:sz w:val="22"/>
                <w:szCs w:val="20"/>
                <w:u w:val="single"/>
              </w:rPr>
            </w:pPr>
            <w:proofErr w:type="spellStart"/>
            <w:r w:rsidRPr="00603CF2">
              <w:rPr>
                <w:rFonts w:ascii="Arial" w:hAnsi="Arial" w:cs="Arial"/>
                <w:b/>
                <w:bCs/>
                <w:sz w:val="22"/>
                <w:szCs w:val="20"/>
                <w:u w:val="single"/>
              </w:rPr>
              <w:t>Meadview</w:t>
            </w:r>
            <w:proofErr w:type="spellEnd"/>
          </w:p>
          <w:p w:rsidR="00603CF2" w:rsidRPr="00603CF2" w:rsidRDefault="00603CF2" w:rsidP="006460A5">
            <w:pPr>
              <w:rPr>
                <w:rFonts w:ascii="Arial" w:hAnsi="Arial" w:cs="Arial"/>
              </w:rPr>
            </w:pPr>
          </w:p>
          <w:p w:rsidR="006460A5" w:rsidRPr="00603CF2" w:rsidRDefault="00603CF2" w:rsidP="006460A5">
            <w:pPr>
              <w:rPr>
                <w:rFonts w:ascii="Arial" w:hAnsi="Arial" w:cs="Arial"/>
                <w:color w:val="000000"/>
                <w:sz w:val="18"/>
                <w:szCs w:val="22"/>
              </w:rPr>
            </w:pPr>
            <w:r w:rsidRPr="00603CF2">
              <w:rPr>
                <w:rFonts w:ascii="Arial" w:hAnsi="Arial" w:cs="Arial"/>
                <w:sz w:val="20"/>
              </w:rPr>
              <w:t>Thu, Feb 29, 9am-1pm, </w:t>
            </w:r>
            <w:proofErr w:type="spellStart"/>
            <w:r w:rsidR="006460A5" w:rsidRPr="00603CF2">
              <w:rPr>
                <w:rFonts w:ascii="Arial" w:hAnsi="Arial" w:cs="Arial"/>
                <w:sz w:val="20"/>
              </w:rPr>
              <w:t>Meadview</w:t>
            </w:r>
            <w:proofErr w:type="spellEnd"/>
            <w:r w:rsidR="006460A5" w:rsidRPr="00603CF2">
              <w:rPr>
                <w:rFonts w:ascii="Arial" w:hAnsi="Arial" w:cs="Arial"/>
                <w:sz w:val="20"/>
              </w:rPr>
              <w:t xml:space="preserve"> Community, 247 </w:t>
            </w:r>
            <w:proofErr w:type="spellStart"/>
            <w:r w:rsidR="006460A5" w:rsidRPr="00603CF2">
              <w:rPr>
                <w:rFonts w:ascii="Arial" w:hAnsi="Arial" w:cs="Arial"/>
                <w:sz w:val="20"/>
              </w:rPr>
              <w:t>Meadview</w:t>
            </w:r>
            <w:proofErr w:type="spellEnd"/>
            <w:r w:rsidR="006460A5" w:rsidRPr="00603CF2">
              <w:rPr>
                <w:rFonts w:ascii="Arial" w:hAnsi="Arial" w:cs="Arial"/>
                <w:sz w:val="20"/>
              </w:rPr>
              <w:t xml:space="preserve"> Blvd, </w:t>
            </w:r>
            <w:r w:rsidR="006460A5" w:rsidRPr="00603CF2">
              <w:rPr>
                <w:rFonts w:ascii="Arial" w:hAnsi="Arial" w:cs="Arial"/>
                <w:color w:val="000000"/>
                <w:sz w:val="20"/>
              </w:rPr>
              <w:t>MCA Auditorium</w:t>
            </w:r>
          </w:p>
          <w:p w:rsidR="006460A5" w:rsidRPr="00603CF2" w:rsidRDefault="006460A5" w:rsidP="006460A5">
            <w:pPr>
              <w:rPr>
                <w:rFonts w:ascii="Arial" w:hAnsi="Arial" w:cs="Arial"/>
                <w:b/>
                <w:bCs/>
              </w:rPr>
            </w:pPr>
          </w:p>
          <w:p w:rsidR="006460A5" w:rsidRPr="00603CF2" w:rsidRDefault="006460A5" w:rsidP="006460A5">
            <w:pPr>
              <w:rPr>
                <w:rFonts w:ascii="Arial" w:hAnsi="Arial" w:cs="Arial"/>
                <w:b/>
                <w:bCs/>
                <w:sz w:val="22"/>
                <w:u w:val="single"/>
              </w:rPr>
            </w:pPr>
            <w:proofErr w:type="spellStart"/>
            <w:r w:rsidRPr="00603CF2">
              <w:rPr>
                <w:rFonts w:ascii="Arial" w:hAnsi="Arial" w:cs="Arial"/>
                <w:b/>
                <w:bCs/>
                <w:sz w:val="22"/>
                <w:u w:val="single"/>
              </w:rPr>
              <w:t>Nellis</w:t>
            </w:r>
            <w:proofErr w:type="spellEnd"/>
            <w:r w:rsidRPr="00603CF2">
              <w:rPr>
                <w:rFonts w:ascii="Arial" w:hAnsi="Arial" w:cs="Arial"/>
                <w:b/>
                <w:bCs/>
                <w:sz w:val="22"/>
                <w:u w:val="single"/>
              </w:rPr>
              <w:t xml:space="preserve"> AFB</w:t>
            </w:r>
          </w:p>
          <w:p w:rsidR="00603CF2" w:rsidRDefault="00603CF2" w:rsidP="006460A5">
            <w:pPr>
              <w:rPr>
                <w:rFonts w:ascii="Arial" w:hAnsi="Arial" w:cs="Arial"/>
              </w:rPr>
            </w:pPr>
          </w:p>
          <w:p w:rsidR="006460A5" w:rsidRPr="00603CF2" w:rsidRDefault="006460A5" w:rsidP="006460A5">
            <w:pPr>
              <w:rPr>
                <w:rFonts w:ascii="Arial" w:hAnsi="Arial" w:cs="Arial"/>
                <w:color w:val="000000"/>
                <w:sz w:val="20"/>
                <w:szCs w:val="20"/>
              </w:rPr>
            </w:pPr>
            <w:r w:rsidRPr="00603CF2">
              <w:rPr>
                <w:rFonts w:ascii="Arial" w:hAnsi="Arial" w:cs="Arial"/>
                <w:sz w:val="20"/>
                <w:szCs w:val="20"/>
              </w:rPr>
              <w:t xml:space="preserve">Thu, Feb 29, 11am-3pm, DOD 99th Wing @ NAFB Outdoor Rec </w:t>
            </w:r>
            <w:proofErr w:type="spellStart"/>
            <w:r w:rsidRPr="00603CF2">
              <w:rPr>
                <w:rFonts w:ascii="Arial" w:hAnsi="Arial" w:cs="Arial"/>
                <w:sz w:val="20"/>
                <w:szCs w:val="20"/>
              </w:rPr>
              <w:t>Ctr</w:t>
            </w:r>
            <w:proofErr w:type="spellEnd"/>
            <w:r w:rsidRPr="00603CF2">
              <w:rPr>
                <w:rFonts w:ascii="Arial" w:hAnsi="Arial" w:cs="Arial"/>
                <w:sz w:val="20"/>
                <w:szCs w:val="20"/>
              </w:rPr>
              <w:t xml:space="preserve">, 4024 </w:t>
            </w:r>
            <w:proofErr w:type="spellStart"/>
            <w:r w:rsidRPr="00603CF2">
              <w:rPr>
                <w:rFonts w:ascii="Arial" w:hAnsi="Arial" w:cs="Arial"/>
                <w:sz w:val="20"/>
                <w:szCs w:val="20"/>
              </w:rPr>
              <w:t>Grifiss</w:t>
            </w:r>
            <w:proofErr w:type="spellEnd"/>
            <w:r w:rsidRPr="00603CF2">
              <w:rPr>
                <w:rFonts w:ascii="Arial" w:hAnsi="Arial" w:cs="Arial"/>
                <w:sz w:val="20"/>
                <w:szCs w:val="20"/>
              </w:rPr>
              <w:t xml:space="preserve"> Ave, </w:t>
            </w:r>
            <w:r w:rsidRPr="00603CF2">
              <w:rPr>
                <w:rFonts w:ascii="Arial" w:hAnsi="Arial" w:cs="Arial"/>
                <w:color w:val="000000"/>
                <w:sz w:val="20"/>
                <w:szCs w:val="20"/>
              </w:rPr>
              <w:t>Classroom</w:t>
            </w:r>
          </w:p>
          <w:p w:rsidR="006460A5" w:rsidRPr="00603CF2" w:rsidRDefault="006460A5" w:rsidP="006460A5">
            <w:pPr>
              <w:rPr>
                <w:rFonts w:ascii="Arial" w:hAnsi="Arial" w:cs="Arial"/>
                <w:b/>
                <w:bCs/>
              </w:rPr>
            </w:pPr>
          </w:p>
          <w:p w:rsidR="006460A5" w:rsidRDefault="00974FB4" w:rsidP="006460A5">
            <w:pPr>
              <w:rPr>
                <w:rFonts w:ascii="Arial" w:hAnsi="Arial" w:cs="Arial"/>
                <w:b/>
                <w:bCs/>
                <w:sz w:val="22"/>
                <w:szCs w:val="20"/>
                <w:u w:val="single"/>
              </w:rPr>
            </w:pPr>
            <w:r>
              <w:rPr>
                <w:rFonts w:ascii="Arial" w:hAnsi="Arial" w:cs="Arial"/>
                <w:b/>
                <w:bCs/>
                <w:sz w:val="22"/>
                <w:szCs w:val="20"/>
                <w:u w:val="single"/>
              </w:rPr>
              <w:t>Mes</w:t>
            </w:r>
            <w:r w:rsidR="0056138B">
              <w:rPr>
                <w:rFonts w:ascii="Arial" w:hAnsi="Arial" w:cs="Arial"/>
                <w:b/>
                <w:bCs/>
                <w:sz w:val="22"/>
                <w:szCs w:val="20"/>
                <w:u w:val="single"/>
              </w:rPr>
              <w:t>quite</w:t>
            </w:r>
          </w:p>
          <w:p w:rsidR="00603CF2" w:rsidRPr="00603CF2" w:rsidRDefault="00603CF2" w:rsidP="006460A5">
            <w:pPr>
              <w:rPr>
                <w:rFonts w:ascii="Arial" w:hAnsi="Arial" w:cs="Arial"/>
                <w:b/>
                <w:bCs/>
                <w:sz w:val="20"/>
                <w:szCs w:val="20"/>
                <w:u w:val="single"/>
              </w:rPr>
            </w:pPr>
          </w:p>
          <w:p w:rsidR="006460A5" w:rsidRPr="00603CF2" w:rsidRDefault="006460A5" w:rsidP="006460A5">
            <w:pPr>
              <w:rPr>
                <w:rFonts w:ascii="Arial" w:hAnsi="Arial" w:cs="Arial"/>
                <w:color w:val="000000"/>
                <w:sz w:val="18"/>
                <w:szCs w:val="22"/>
              </w:rPr>
            </w:pPr>
            <w:r w:rsidRPr="00372242">
              <w:rPr>
                <w:rFonts w:ascii="Arial" w:hAnsi="Arial" w:cs="Arial"/>
                <w:sz w:val="20"/>
                <w:highlight w:val="yellow"/>
              </w:rPr>
              <w:t xml:space="preserve">Mon, Feb 12, 10am-2pm, Mesquite Library, 160 W First North St, </w:t>
            </w:r>
            <w:r w:rsidRPr="00372242">
              <w:rPr>
                <w:rFonts w:ascii="Arial" w:hAnsi="Arial" w:cs="Arial"/>
                <w:color w:val="000000"/>
                <w:sz w:val="20"/>
                <w:highlight w:val="yellow"/>
              </w:rPr>
              <w:t>Banquet Rm</w:t>
            </w:r>
          </w:p>
          <w:p w:rsidR="006460A5" w:rsidRDefault="006460A5" w:rsidP="006460A5"/>
        </w:tc>
      </w:tr>
      <w:tr w:rsidR="006460A5" w:rsidTr="006460A5">
        <w:trPr>
          <w:trHeight w:val="270"/>
          <w:jc w:val="center"/>
        </w:trPr>
        <w:tc>
          <w:tcPr>
            <w:tcW w:w="11777" w:type="dxa"/>
            <w:tcBorders>
              <w:top w:val="nil"/>
              <w:left w:val="single" w:sz="8" w:space="0" w:color="auto"/>
              <w:bottom w:val="nil"/>
              <w:right w:val="single" w:sz="8" w:space="0" w:color="auto"/>
            </w:tcBorders>
            <w:tcMar>
              <w:top w:w="0" w:type="dxa"/>
              <w:left w:w="108" w:type="dxa"/>
              <w:bottom w:w="0" w:type="dxa"/>
              <w:right w:w="108" w:type="dxa"/>
            </w:tcMar>
            <w:vAlign w:val="center"/>
          </w:tcPr>
          <w:p w:rsidR="006460A5" w:rsidRDefault="006460A5" w:rsidP="006460A5">
            <w:pPr>
              <w:rPr>
                <w:rFonts w:ascii="Arial" w:hAnsi="Arial" w:cs="Arial"/>
                <w:b/>
                <w:bCs/>
                <w:sz w:val="20"/>
                <w:szCs w:val="20"/>
              </w:rPr>
            </w:pPr>
          </w:p>
        </w:tc>
      </w:tr>
      <w:tr w:rsidR="006460A5" w:rsidTr="006460A5">
        <w:trPr>
          <w:trHeight w:val="60"/>
          <w:jc w:val="center"/>
        </w:trPr>
        <w:tc>
          <w:tcPr>
            <w:tcW w:w="117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60A5" w:rsidRDefault="006460A5" w:rsidP="006460A5">
            <w:pPr>
              <w:rPr>
                <w:rFonts w:ascii="Arial" w:hAnsi="Arial" w:cs="Arial"/>
                <w:b/>
                <w:bCs/>
                <w:sz w:val="20"/>
                <w:szCs w:val="20"/>
              </w:rPr>
            </w:pPr>
          </w:p>
        </w:tc>
      </w:tr>
    </w:tbl>
    <w:p w:rsidR="00163945" w:rsidRDefault="00163945" w:rsidP="006460A5">
      <w:pPr>
        <w:rPr>
          <w:rStyle w:val="eop"/>
          <w:rFonts w:ascii="Arial" w:hAnsi="Arial" w:cs="Arial"/>
          <w:sz w:val="28"/>
          <w:szCs w:val="28"/>
        </w:rPr>
      </w:pPr>
    </w:p>
    <w:p w:rsidR="00163945" w:rsidRPr="00817A64" w:rsidRDefault="00163945" w:rsidP="00163945">
      <w:pPr>
        <w:pStyle w:val="paragraph"/>
        <w:spacing w:before="0" w:beforeAutospacing="0" w:after="0" w:afterAutospacing="0"/>
        <w:textAlignment w:val="baseline"/>
        <w:rPr>
          <w:rFonts w:ascii="Arial" w:hAnsi="Arial" w:cs="Arial"/>
          <w:sz w:val="22"/>
          <w:szCs w:val="22"/>
        </w:rPr>
      </w:pPr>
      <w:r w:rsidRPr="00817A64">
        <w:rPr>
          <w:rStyle w:val="normaltextrun"/>
          <w:rFonts w:ascii="Arial" w:hAnsi="Arial" w:cs="Arial"/>
          <w:b/>
          <w:bCs/>
          <w:sz w:val="22"/>
          <w:szCs w:val="22"/>
        </w:rPr>
        <w:t xml:space="preserve">About </w:t>
      </w:r>
      <w:proofErr w:type="spellStart"/>
      <w:r w:rsidRPr="00817A64">
        <w:rPr>
          <w:rStyle w:val="normaltextrun"/>
          <w:rFonts w:ascii="Arial" w:hAnsi="Arial" w:cs="Arial"/>
          <w:b/>
          <w:bCs/>
          <w:sz w:val="22"/>
          <w:szCs w:val="22"/>
        </w:rPr>
        <w:t>Vitalant</w:t>
      </w:r>
      <w:proofErr w:type="spellEnd"/>
      <w:r w:rsidRPr="00817A64">
        <w:rPr>
          <w:rStyle w:val="eop"/>
          <w:rFonts w:ascii="Arial" w:hAnsi="Arial" w:cs="Arial"/>
          <w:sz w:val="22"/>
          <w:szCs w:val="22"/>
        </w:rPr>
        <w:t> </w:t>
      </w:r>
    </w:p>
    <w:p w:rsidR="00163945" w:rsidRPr="00817A64" w:rsidRDefault="00163945" w:rsidP="00163945">
      <w:pPr>
        <w:pStyle w:val="paragraph"/>
        <w:spacing w:before="0" w:beforeAutospacing="0" w:after="0" w:afterAutospacing="0"/>
        <w:textAlignment w:val="baseline"/>
        <w:rPr>
          <w:rFonts w:ascii="Arial" w:hAnsi="Arial" w:cs="Arial"/>
          <w:sz w:val="22"/>
          <w:szCs w:val="22"/>
        </w:rPr>
      </w:pPr>
      <w:proofErr w:type="spellStart"/>
      <w:r w:rsidRPr="00817A64">
        <w:rPr>
          <w:rStyle w:val="normaltextrun"/>
          <w:rFonts w:ascii="Arial" w:hAnsi="Arial" w:cs="Arial"/>
          <w:i/>
          <w:iCs/>
          <w:sz w:val="22"/>
          <w:szCs w:val="22"/>
        </w:rPr>
        <w:t>Vitalant</w:t>
      </w:r>
      <w:proofErr w:type="spellEnd"/>
      <w:r w:rsidRPr="00817A64">
        <w:rPr>
          <w:rStyle w:val="normaltextrun"/>
          <w:rFonts w:ascii="Arial" w:hAnsi="Arial" w:cs="Arial"/>
          <w:i/>
          <w:iCs/>
          <w:sz w:val="22"/>
          <w:szCs w:val="22"/>
        </w:rPr>
        <w:t xml:space="preserve"> (</w:t>
      </w:r>
      <w:proofErr w:type="spellStart"/>
      <w:r w:rsidRPr="00817A64">
        <w:rPr>
          <w:rStyle w:val="normaltextrun"/>
          <w:rFonts w:ascii="Arial" w:hAnsi="Arial" w:cs="Arial"/>
          <w:i/>
          <w:iCs/>
          <w:sz w:val="22"/>
          <w:szCs w:val="22"/>
        </w:rPr>
        <w:t>Vye</w:t>
      </w:r>
      <w:proofErr w:type="spellEnd"/>
      <w:r w:rsidRPr="00817A64">
        <w:rPr>
          <w:rStyle w:val="normaltextrun"/>
          <w:rFonts w:ascii="Arial" w:hAnsi="Arial" w:cs="Arial"/>
          <w:i/>
          <w:iCs/>
          <w:sz w:val="22"/>
          <w:szCs w:val="22"/>
        </w:rPr>
        <w:t>-TAL-</w:t>
      </w:r>
      <w:proofErr w:type="spellStart"/>
      <w:r w:rsidRPr="00817A64">
        <w:rPr>
          <w:rStyle w:val="normaltextrun"/>
          <w:rFonts w:ascii="Arial" w:hAnsi="Arial" w:cs="Arial"/>
          <w:i/>
          <w:iCs/>
          <w:sz w:val="22"/>
          <w:szCs w:val="22"/>
        </w:rPr>
        <w:t>ent</w:t>
      </w:r>
      <w:proofErr w:type="spellEnd"/>
      <w:r w:rsidRPr="00817A64">
        <w:rPr>
          <w:rStyle w:val="normaltextrun"/>
          <w:rFonts w:ascii="Arial" w:hAnsi="Arial" w:cs="Arial"/>
          <w:i/>
          <w:iCs/>
          <w:sz w:val="22"/>
          <w:szCs w:val="22"/>
        </w:rPr>
        <w:t xml:space="preserve">)) is one of the nation’s largest nonprofit blood and biotherapies healthcare organizations, providing hospitals and patients across the U.S. a safe blood supply, specialized laboratory services, transfusion medicine expertise and world-renowned research. Individuals generously donating blood, volunteering and giving financially are essential to our lifesaving mission. Learn more at </w:t>
      </w:r>
      <w:hyperlink r:id="rId10" w:tgtFrame="_blank" w:history="1">
        <w:r w:rsidRPr="00817A64">
          <w:rPr>
            <w:rStyle w:val="normaltextrun"/>
            <w:rFonts w:ascii="Arial" w:hAnsi="Arial" w:cs="Arial"/>
            <w:i/>
            <w:iCs/>
            <w:sz w:val="22"/>
            <w:szCs w:val="22"/>
          </w:rPr>
          <w:t>vitalant.org</w:t>
        </w:r>
      </w:hyperlink>
      <w:r w:rsidRPr="00817A64">
        <w:rPr>
          <w:rStyle w:val="normaltextrun"/>
          <w:rFonts w:ascii="Arial" w:hAnsi="Arial" w:cs="Arial"/>
          <w:i/>
          <w:iCs/>
          <w:sz w:val="22"/>
          <w:szCs w:val="22"/>
        </w:rPr>
        <w:t xml:space="preserve">. </w:t>
      </w:r>
      <w:r w:rsidRPr="00817A64">
        <w:rPr>
          <w:rStyle w:val="scxw134509425"/>
          <w:rFonts w:ascii="Arial" w:hAnsi="Arial" w:cs="Arial"/>
          <w:sz w:val="22"/>
          <w:szCs w:val="22"/>
        </w:rPr>
        <w:t> </w:t>
      </w:r>
      <w:r w:rsidRPr="00817A64">
        <w:rPr>
          <w:rFonts w:ascii="Arial" w:hAnsi="Arial" w:cs="Arial"/>
          <w:sz w:val="22"/>
          <w:szCs w:val="22"/>
        </w:rPr>
        <w:br/>
        <w:t> </w:t>
      </w:r>
    </w:p>
    <w:p w:rsidR="00163945" w:rsidRDefault="00163945" w:rsidP="001639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i/>
          <w:iCs/>
          <w:sz w:val="21"/>
          <w:szCs w:val="21"/>
        </w:rPr>
        <w:t>###</w:t>
      </w:r>
      <w:r>
        <w:rPr>
          <w:rStyle w:val="normaltextrun"/>
          <w:rFonts w:ascii="Arial" w:hAnsi="Arial" w:cs="Arial"/>
          <w:sz w:val="21"/>
          <w:szCs w:val="21"/>
        </w:rPr>
        <w:t> </w:t>
      </w:r>
      <w:r>
        <w:rPr>
          <w:rStyle w:val="eop"/>
          <w:rFonts w:ascii="Arial" w:hAnsi="Arial" w:cs="Arial"/>
          <w:sz w:val="21"/>
          <w:szCs w:val="21"/>
        </w:rPr>
        <w:t> </w:t>
      </w:r>
    </w:p>
    <w:p w:rsidR="00163945" w:rsidRDefault="00163945" w:rsidP="00163945"/>
    <w:p w:rsidR="00163945" w:rsidRDefault="00163945" w:rsidP="00163945"/>
    <w:sectPr w:rsidR="00163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45"/>
    <w:rsid w:val="0014702B"/>
    <w:rsid w:val="00163945"/>
    <w:rsid w:val="002A35BA"/>
    <w:rsid w:val="00357950"/>
    <w:rsid w:val="00372242"/>
    <w:rsid w:val="003B38B1"/>
    <w:rsid w:val="0056138B"/>
    <w:rsid w:val="00603CF2"/>
    <w:rsid w:val="0063472D"/>
    <w:rsid w:val="006460A5"/>
    <w:rsid w:val="00817A64"/>
    <w:rsid w:val="008E662E"/>
    <w:rsid w:val="00963865"/>
    <w:rsid w:val="00974FB4"/>
    <w:rsid w:val="00B30F86"/>
    <w:rsid w:val="00CA1854"/>
    <w:rsid w:val="00CA43EB"/>
    <w:rsid w:val="00CF16B1"/>
    <w:rsid w:val="00D04F88"/>
    <w:rsid w:val="00DF5602"/>
    <w:rsid w:val="00E43BC9"/>
    <w:rsid w:val="00E66A39"/>
    <w:rsid w:val="00EA084E"/>
    <w:rsid w:val="00ED470A"/>
    <w:rsid w:val="00F11D73"/>
    <w:rsid w:val="00F27331"/>
    <w:rsid w:val="00F9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4717"/>
  <w15:chartTrackingRefBased/>
  <w15:docId w15:val="{AFA6E830-66FD-4130-B8B0-6855E7C8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394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2">
    <w:name w:val="heading 2"/>
    <w:basedOn w:val="Normal"/>
    <w:link w:val="Heading2Char"/>
    <w:uiPriority w:val="9"/>
    <w:semiHidden/>
    <w:unhideWhenUsed/>
    <w:qFormat/>
    <w:rsid w:val="006460A5"/>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1"/>
    </w:pPr>
    <w:rPr>
      <w:rFonts w:eastAsiaTheme="minorHAnsi"/>
      <w:b/>
      <w:bCs/>
      <w:color w:val="00000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94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Caption">
    <w:name w:val="caption"/>
    <w:basedOn w:val="Normal"/>
    <w:uiPriority w:val="35"/>
    <w:semiHidden/>
    <w:unhideWhenUsed/>
    <w:qFormat/>
    <w:rsid w:val="001639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Theme="minorHAnsi" w:hAnsi="Arial" w:cs="Arial"/>
      <w:b/>
      <w:bCs/>
      <w:i/>
      <w:iCs/>
      <w:sz w:val="48"/>
      <w:szCs w:val="48"/>
      <w:bdr w:val="none" w:sz="0" w:space="0" w:color="auto"/>
    </w:rPr>
  </w:style>
  <w:style w:type="paragraph" w:customStyle="1" w:styleId="paragraph">
    <w:name w:val="paragraph"/>
    <w:basedOn w:val="Normal"/>
    <w:rsid w:val="001639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163945"/>
  </w:style>
  <w:style w:type="character" w:customStyle="1" w:styleId="eop">
    <w:name w:val="eop"/>
    <w:basedOn w:val="DefaultParagraphFont"/>
    <w:rsid w:val="00163945"/>
  </w:style>
  <w:style w:type="character" w:customStyle="1" w:styleId="scxw134509425">
    <w:name w:val="scxw134509425"/>
    <w:basedOn w:val="DefaultParagraphFont"/>
    <w:rsid w:val="00163945"/>
  </w:style>
  <w:style w:type="character" w:customStyle="1" w:styleId="Heading2Char">
    <w:name w:val="Heading 2 Char"/>
    <w:basedOn w:val="DefaultParagraphFont"/>
    <w:link w:val="Heading2"/>
    <w:uiPriority w:val="9"/>
    <w:semiHidden/>
    <w:rsid w:val="006460A5"/>
    <w:rPr>
      <w:rFonts w:ascii="Times New Roman" w:hAnsi="Times New Roman" w:cs="Times New Roman"/>
      <w:b/>
      <w:bCs/>
      <w:color w:val="000000"/>
      <w:sz w:val="24"/>
      <w:szCs w:val="24"/>
    </w:rPr>
  </w:style>
  <w:style w:type="character" w:styleId="Hyperlink">
    <w:name w:val="Hyperlink"/>
    <w:basedOn w:val="DefaultParagraphFont"/>
    <w:uiPriority w:val="99"/>
    <w:unhideWhenUsed/>
    <w:rsid w:val="006460A5"/>
    <w:rPr>
      <w:color w:val="0563C1"/>
      <w:u w:val="single"/>
    </w:rPr>
  </w:style>
  <w:style w:type="character" w:styleId="UnresolvedMention">
    <w:name w:val="Unresolved Mention"/>
    <w:basedOn w:val="DefaultParagraphFont"/>
    <w:uiPriority w:val="99"/>
    <w:semiHidden/>
    <w:unhideWhenUsed/>
    <w:rsid w:val="00963865"/>
    <w:rPr>
      <w:color w:val="808080"/>
      <w:shd w:val="clear" w:color="auto" w:fill="E6E6E6"/>
    </w:rPr>
  </w:style>
  <w:style w:type="character" w:styleId="FollowedHyperlink">
    <w:name w:val="FollowedHyperlink"/>
    <w:basedOn w:val="DefaultParagraphFont"/>
    <w:uiPriority w:val="99"/>
    <w:semiHidden/>
    <w:unhideWhenUsed/>
    <w:rsid w:val="00974F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825328">
      <w:bodyDiv w:val="1"/>
      <w:marLeft w:val="0"/>
      <w:marRight w:val="0"/>
      <w:marTop w:val="0"/>
      <w:marBottom w:val="0"/>
      <w:divBdr>
        <w:top w:val="none" w:sz="0" w:space="0" w:color="auto"/>
        <w:left w:val="none" w:sz="0" w:space="0" w:color="auto"/>
        <w:bottom w:val="none" w:sz="0" w:space="0" w:color="auto"/>
        <w:right w:val="none" w:sz="0" w:space="0" w:color="auto"/>
      </w:divBdr>
    </w:div>
    <w:div w:id="1824156677">
      <w:bodyDiv w:val="1"/>
      <w:marLeft w:val="0"/>
      <w:marRight w:val="0"/>
      <w:marTop w:val="0"/>
      <w:marBottom w:val="0"/>
      <w:divBdr>
        <w:top w:val="none" w:sz="0" w:space="0" w:color="auto"/>
        <w:left w:val="none" w:sz="0" w:space="0" w:color="auto"/>
        <w:bottom w:val="none" w:sz="0" w:space="0" w:color="auto"/>
        <w:right w:val="none" w:sz="0" w:space="0" w:color="auto"/>
      </w:divBdr>
      <w:divsChild>
        <w:div w:id="421613210">
          <w:marLeft w:val="0"/>
          <w:marRight w:val="0"/>
          <w:marTop w:val="0"/>
          <w:marBottom w:val="0"/>
          <w:divBdr>
            <w:top w:val="none" w:sz="0" w:space="0" w:color="auto"/>
            <w:left w:val="none" w:sz="0" w:space="0" w:color="auto"/>
            <w:bottom w:val="none" w:sz="0" w:space="0" w:color="auto"/>
            <w:right w:val="none" w:sz="0" w:space="0" w:color="auto"/>
          </w:divBdr>
        </w:div>
        <w:div w:id="2083137103">
          <w:marLeft w:val="0"/>
          <w:marRight w:val="0"/>
          <w:marTop w:val="0"/>
          <w:marBottom w:val="0"/>
          <w:divBdr>
            <w:top w:val="none" w:sz="0" w:space="0" w:color="auto"/>
            <w:left w:val="none" w:sz="0" w:space="0" w:color="auto"/>
            <w:bottom w:val="none" w:sz="0" w:space="0" w:color="auto"/>
            <w:right w:val="none" w:sz="0" w:space="0" w:color="auto"/>
          </w:divBdr>
        </w:div>
        <w:div w:id="988285326">
          <w:marLeft w:val="0"/>
          <w:marRight w:val="0"/>
          <w:marTop w:val="0"/>
          <w:marBottom w:val="0"/>
          <w:divBdr>
            <w:top w:val="none" w:sz="0" w:space="0" w:color="auto"/>
            <w:left w:val="none" w:sz="0" w:space="0" w:color="auto"/>
            <w:bottom w:val="none" w:sz="0" w:space="0" w:color="auto"/>
            <w:right w:val="none" w:sz="0" w:space="0" w:color="auto"/>
          </w:divBdr>
        </w:div>
        <w:div w:id="347877237">
          <w:marLeft w:val="0"/>
          <w:marRight w:val="0"/>
          <w:marTop w:val="0"/>
          <w:marBottom w:val="0"/>
          <w:divBdr>
            <w:top w:val="none" w:sz="0" w:space="0" w:color="auto"/>
            <w:left w:val="none" w:sz="0" w:space="0" w:color="auto"/>
            <w:bottom w:val="none" w:sz="0" w:space="0" w:color="auto"/>
            <w:right w:val="none" w:sz="0" w:space="0" w:color="auto"/>
          </w:divBdr>
        </w:div>
        <w:div w:id="644772588">
          <w:marLeft w:val="0"/>
          <w:marRight w:val="0"/>
          <w:marTop w:val="0"/>
          <w:marBottom w:val="0"/>
          <w:divBdr>
            <w:top w:val="none" w:sz="0" w:space="0" w:color="auto"/>
            <w:left w:val="none" w:sz="0" w:space="0" w:color="auto"/>
            <w:bottom w:val="none" w:sz="0" w:space="0" w:color="auto"/>
            <w:right w:val="none" w:sz="0" w:space="0" w:color="auto"/>
          </w:divBdr>
        </w:div>
        <w:div w:id="1751073962">
          <w:marLeft w:val="0"/>
          <w:marRight w:val="0"/>
          <w:marTop w:val="0"/>
          <w:marBottom w:val="0"/>
          <w:divBdr>
            <w:top w:val="none" w:sz="0" w:space="0" w:color="auto"/>
            <w:left w:val="none" w:sz="0" w:space="0" w:color="auto"/>
            <w:bottom w:val="none" w:sz="0" w:space="0" w:color="auto"/>
            <w:right w:val="none" w:sz="0" w:space="0" w:color="auto"/>
          </w:divBdr>
        </w:div>
        <w:div w:id="1073892951">
          <w:marLeft w:val="0"/>
          <w:marRight w:val="0"/>
          <w:marTop w:val="0"/>
          <w:marBottom w:val="0"/>
          <w:divBdr>
            <w:top w:val="none" w:sz="0" w:space="0" w:color="auto"/>
            <w:left w:val="none" w:sz="0" w:space="0" w:color="auto"/>
            <w:bottom w:val="none" w:sz="0" w:space="0" w:color="auto"/>
            <w:right w:val="none" w:sz="0" w:space="0" w:color="auto"/>
          </w:divBdr>
        </w:div>
        <w:div w:id="1845629879">
          <w:marLeft w:val="0"/>
          <w:marRight w:val="0"/>
          <w:marTop w:val="0"/>
          <w:marBottom w:val="0"/>
          <w:divBdr>
            <w:top w:val="none" w:sz="0" w:space="0" w:color="auto"/>
            <w:left w:val="none" w:sz="0" w:space="0" w:color="auto"/>
            <w:bottom w:val="none" w:sz="0" w:space="0" w:color="auto"/>
            <w:right w:val="none" w:sz="0" w:space="0" w:color="auto"/>
          </w:divBdr>
        </w:div>
        <w:div w:id="1747532794">
          <w:marLeft w:val="0"/>
          <w:marRight w:val="0"/>
          <w:marTop w:val="0"/>
          <w:marBottom w:val="0"/>
          <w:divBdr>
            <w:top w:val="none" w:sz="0" w:space="0" w:color="auto"/>
            <w:left w:val="none" w:sz="0" w:space="0" w:color="auto"/>
            <w:bottom w:val="none" w:sz="0" w:space="0" w:color="auto"/>
            <w:right w:val="none" w:sz="0" w:space="0" w:color="auto"/>
          </w:divBdr>
        </w:div>
        <w:div w:id="2078553665">
          <w:marLeft w:val="0"/>
          <w:marRight w:val="0"/>
          <w:marTop w:val="0"/>
          <w:marBottom w:val="0"/>
          <w:divBdr>
            <w:top w:val="none" w:sz="0" w:space="0" w:color="auto"/>
            <w:left w:val="none" w:sz="0" w:space="0" w:color="auto"/>
            <w:bottom w:val="none" w:sz="0" w:space="0" w:color="auto"/>
            <w:right w:val="none" w:sz="0" w:space="0" w:color="auto"/>
          </w:divBdr>
        </w:div>
        <w:div w:id="1711296164">
          <w:marLeft w:val="0"/>
          <w:marRight w:val="0"/>
          <w:marTop w:val="0"/>
          <w:marBottom w:val="0"/>
          <w:divBdr>
            <w:top w:val="none" w:sz="0" w:space="0" w:color="auto"/>
            <w:left w:val="none" w:sz="0" w:space="0" w:color="auto"/>
            <w:bottom w:val="none" w:sz="0" w:space="0" w:color="auto"/>
            <w:right w:val="none" w:sz="0" w:space="0" w:color="auto"/>
          </w:divBdr>
        </w:div>
        <w:div w:id="89014528">
          <w:marLeft w:val="0"/>
          <w:marRight w:val="0"/>
          <w:marTop w:val="0"/>
          <w:marBottom w:val="0"/>
          <w:divBdr>
            <w:top w:val="none" w:sz="0" w:space="0" w:color="auto"/>
            <w:left w:val="none" w:sz="0" w:space="0" w:color="auto"/>
            <w:bottom w:val="none" w:sz="0" w:space="0" w:color="auto"/>
            <w:right w:val="none" w:sz="0" w:space="0" w:color="auto"/>
          </w:divBdr>
        </w:div>
        <w:div w:id="101654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image" Target="media/image1.jpeg"/><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7562</TotalTime>
  <Pages>3</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 Mike</dc:creator>
  <cp:keywords/>
  <dc:description/>
  <cp:lastModifiedBy>Doria, Mike</cp:lastModifiedBy>
  <cp:revision>3</cp:revision>
  <dcterms:created xsi:type="dcterms:W3CDTF">2024-01-24T18:15:00Z</dcterms:created>
  <dcterms:modified xsi:type="dcterms:W3CDTF">2024-01-30T21:42:00Z</dcterms:modified>
</cp:coreProperties>
</file>